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C378881" w14:textId="55E7AAF6" w:rsidR="5A2116DC" w:rsidRPr="0076237B" w:rsidRDefault="004B46F2" w:rsidP="65194898">
      <w:pPr>
        <w:spacing w:after="0" w:line="240" w:lineRule="auto"/>
      </w:pPr>
      <w:r w:rsidRPr="0076237B">
        <w:rPr>
          <w:rFonts w:ascii="Arial" w:hAnsi="Arial" w:cs="Arial"/>
          <w:noProof/>
        </w:rPr>
        <w:drawing>
          <wp:inline distT="0" distB="0" distL="0" distR="0" wp14:anchorId="76999E0B" wp14:editId="7E5113D6">
            <wp:extent cx="1427480" cy="1427480"/>
            <wp:effectExtent l="0" t="0" r="0" b="0"/>
            <wp:docPr id="14267507" name="Picture 1" descr="UCU Caerdy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diff UCU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480" cy="142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DF2E1" w14:textId="53D64276" w:rsidR="65194898" w:rsidRPr="0076237B" w:rsidRDefault="65194898" w:rsidP="65194898">
      <w:pPr>
        <w:spacing w:after="0" w:line="240" w:lineRule="auto"/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</w:pPr>
    </w:p>
    <w:p w14:paraId="4CE9C465" w14:textId="05A1597B" w:rsidR="5A2116DC" w:rsidRPr="0076237B" w:rsidRDefault="5A2116DC" w:rsidP="004B46F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6237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Datganiad i'r Cyfryngau: UCU Caerdydd</w:t>
      </w:r>
    </w:p>
    <w:p w14:paraId="08422E24" w14:textId="740B3F97" w:rsidR="5A2116DC" w:rsidRPr="0076237B" w:rsidRDefault="00794790" w:rsidP="004B46F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94790">
        <w:rPr>
          <w:rFonts w:ascii="Times New Roman" w:hAnsi="Times New Roman" w:cs="Times New Roman"/>
          <w:b/>
          <w:bCs/>
          <w:sz w:val="28"/>
          <w:szCs w:val="28"/>
        </w:rPr>
        <w:t>Gwahardd cyhoeddi hyd</w:t>
      </w:r>
      <w:r w:rsidR="5A2116DC" w:rsidRPr="0079479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: Dydd</w:t>
      </w:r>
      <w:r w:rsidR="5A2116DC" w:rsidRPr="0020038E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390366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Mercher</w:t>
      </w:r>
      <w:r w:rsidR="00907667" w:rsidRPr="0020038E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5A2116DC" w:rsidRPr="0020038E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2</w:t>
      </w:r>
      <w:r w:rsidR="008070A8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8</w:t>
      </w:r>
      <w:r w:rsidR="5A2116DC" w:rsidRPr="0020038E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Hydref 2026</w:t>
      </w:r>
      <w:r w:rsidR="00EE2BBC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r w:rsidR="00180E3C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4</w:t>
      </w:r>
      <w:r w:rsidR="00EE2BBC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pm</w:t>
      </w:r>
    </w:p>
    <w:p w14:paraId="3EFB2CD3" w14:textId="621B9314" w:rsidR="65194898" w:rsidRPr="0076237B" w:rsidRDefault="65194898" w:rsidP="004B46F2">
      <w:pPr>
        <w:spacing w:after="0" w:line="240" w:lineRule="auto"/>
        <w:rPr>
          <w:rFonts w:ascii="Times New Roman" w:hAnsi="Times New Roman" w:cs="Times New Roman"/>
        </w:rPr>
      </w:pPr>
    </w:p>
    <w:p w14:paraId="41BF0748" w14:textId="17E7867F" w:rsidR="701CBE06" w:rsidRPr="0076237B" w:rsidRDefault="00352ACA" w:rsidP="004B46F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6237B">
        <w:rPr>
          <w:rFonts w:ascii="Times New Roman" w:hAnsi="Times New Roman" w:cs="Times New Roman"/>
          <w:b/>
          <w:bCs/>
          <w:sz w:val="28"/>
          <w:szCs w:val="28"/>
        </w:rPr>
        <w:t xml:space="preserve">Risg o </w:t>
      </w:r>
      <w:r w:rsidR="0076237B">
        <w:rPr>
          <w:rFonts w:ascii="Times New Roman" w:hAnsi="Times New Roman" w:cs="Times New Roman"/>
          <w:b/>
          <w:bCs/>
          <w:sz w:val="28"/>
          <w:szCs w:val="28"/>
        </w:rPr>
        <w:t>W</w:t>
      </w:r>
      <w:r w:rsidRPr="0076237B">
        <w:rPr>
          <w:rFonts w:ascii="Times New Roman" w:hAnsi="Times New Roman" w:cs="Times New Roman"/>
          <w:b/>
          <w:bCs/>
          <w:sz w:val="28"/>
          <w:szCs w:val="28"/>
        </w:rPr>
        <w:t xml:space="preserve">eithredu </w:t>
      </w:r>
      <w:r w:rsidR="0076237B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Pr="0076237B">
        <w:rPr>
          <w:rFonts w:ascii="Times New Roman" w:hAnsi="Times New Roman" w:cs="Times New Roman"/>
          <w:b/>
          <w:bCs/>
          <w:sz w:val="28"/>
          <w:szCs w:val="28"/>
        </w:rPr>
        <w:t xml:space="preserve">iwydiannol ym Mhrifysgol Caerdydd yn 2027 dros </w:t>
      </w:r>
      <w:r w:rsidR="0076237B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Pr="0076237B">
        <w:rPr>
          <w:rFonts w:ascii="Times New Roman" w:hAnsi="Times New Roman" w:cs="Times New Roman"/>
          <w:b/>
          <w:bCs/>
          <w:sz w:val="28"/>
          <w:szCs w:val="28"/>
        </w:rPr>
        <w:t xml:space="preserve">diswyddiadau a </w:t>
      </w:r>
      <w:r w:rsidR="0076237B">
        <w:rPr>
          <w:rFonts w:ascii="Times New Roman" w:hAnsi="Times New Roman" w:cs="Times New Roman"/>
          <w:b/>
          <w:bCs/>
          <w:sz w:val="28"/>
          <w:szCs w:val="28"/>
        </w:rPr>
        <w:t>L</w:t>
      </w:r>
      <w:r w:rsidRPr="0076237B">
        <w:rPr>
          <w:rFonts w:ascii="Times New Roman" w:hAnsi="Times New Roman" w:cs="Times New Roman"/>
          <w:b/>
          <w:bCs/>
          <w:sz w:val="28"/>
          <w:szCs w:val="28"/>
        </w:rPr>
        <w:t xml:space="preserve">lwythi </w:t>
      </w:r>
      <w:r w:rsidR="0076237B">
        <w:rPr>
          <w:rFonts w:ascii="Times New Roman" w:hAnsi="Times New Roman" w:cs="Times New Roman"/>
          <w:b/>
          <w:bCs/>
          <w:sz w:val="28"/>
          <w:szCs w:val="28"/>
        </w:rPr>
        <w:t>G</w:t>
      </w:r>
      <w:r w:rsidRPr="0076237B">
        <w:rPr>
          <w:rFonts w:ascii="Times New Roman" w:hAnsi="Times New Roman" w:cs="Times New Roman"/>
          <w:b/>
          <w:bCs/>
          <w:sz w:val="28"/>
          <w:szCs w:val="28"/>
        </w:rPr>
        <w:t>waith</w:t>
      </w:r>
    </w:p>
    <w:p w14:paraId="51D83583" w14:textId="77777777" w:rsidR="004B46F2" w:rsidRPr="0076237B" w:rsidRDefault="004B46F2" w:rsidP="004B46F2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EC3059B" w14:textId="30F03A8B" w:rsidR="00182F24" w:rsidRPr="0076237B" w:rsidRDefault="000C01DC" w:rsidP="004B46F2">
      <w:pPr>
        <w:spacing w:after="0" w:line="240" w:lineRule="auto"/>
        <w:rPr>
          <w:rFonts w:ascii="Times New Roman" w:hAnsi="Times New Roman" w:cs="Times New Roman"/>
        </w:rPr>
      </w:pPr>
      <w:r w:rsidRPr="0076237B">
        <w:rPr>
          <w:rFonts w:ascii="Times New Roman" w:hAnsi="Times New Roman" w:cs="Times New Roman"/>
        </w:rPr>
        <w:t>Mae aelodau o Gangen Prifysgol Caerdydd o Undeb y Prifysgolion a'r Colegau (UCU) wedi pleidleisio</w:t>
      </w:r>
      <w:r w:rsidR="0076237B">
        <w:rPr>
          <w:rFonts w:ascii="Times New Roman" w:hAnsi="Times New Roman" w:cs="Times New Roman"/>
        </w:rPr>
        <w:t xml:space="preserve"> â </w:t>
      </w:r>
      <w:r w:rsidR="0076237B" w:rsidRPr="0076237B">
        <w:rPr>
          <w:rFonts w:ascii="Times New Roman" w:hAnsi="Times New Roman" w:cs="Times New Roman"/>
        </w:rPr>
        <w:t>mwyafrif llethol</w:t>
      </w:r>
      <w:r w:rsidRPr="0076237B">
        <w:rPr>
          <w:rFonts w:ascii="Times New Roman" w:hAnsi="Times New Roman" w:cs="Times New Roman"/>
        </w:rPr>
        <w:t xml:space="preserve"> i gadarnhau set o alwadau cysylltiadau diwydiannol sy'n gofyn i'r rheolwyr ddiystyru diswyddiadau gorfodol yn 2027 a lleihau llwythi gwaith "peryglus, afiach ac anreoladwy"</w:t>
      </w:r>
      <w:r w:rsidR="0076237B">
        <w:rPr>
          <w:rFonts w:ascii="Times New Roman" w:hAnsi="Times New Roman" w:cs="Times New Roman"/>
        </w:rPr>
        <w:t xml:space="preserve"> i staff</w:t>
      </w:r>
      <w:r w:rsidRPr="0076237B">
        <w:rPr>
          <w:rFonts w:ascii="Times New Roman" w:hAnsi="Times New Roman" w:cs="Times New Roman"/>
        </w:rPr>
        <w:t xml:space="preserve">. </w:t>
      </w:r>
    </w:p>
    <w:p w14:paraId="49DE59A7" w14:textId="77777777" w:rsidR="00A906A8" w:rsidRPr="0076237B" w:rsidRDefault="00A906A8" w:rsidP="004B46F2">
      <w:pPr>
        <w:spacing w:after="0" w:line="240" w:lineRule="auto"/>
        <w:rPr>
          <w:rFonts w:ascii="Times New Roman" w:hAnsi="Times New Roman" w:cs="Times New Roman"/>
        </w:rPr>
      </w:pPr>
    </w:p>
    <w:p w14:paraId="54C8C2FA" w14:textId="14244F71" w:rsidR="007D15A9" w:rsidRPr="0076237B" w:rsidRDefault="00C013B6" w:rsidP="004B46F2">
      <w:pPr>
        <w:spacing w:after="0" w:line="240" w:lineRule="auto"/>
        <w:rPr>
          <w:rFonts w:ascii="Times New Roman" w:hAnsi="Times New Roman" w:cs="Times New Roman"/>
        </w:rPr>
      </w:pPr>
      <w:r w:rsidRPr="0076237B">
        <w:rPr>
          <w:rFonts w:ascii="Times New Roman" w:hAnsi="Times New Roman" w:cs="Times New Roman"/>
        </w:rPr>
        <w:t>Mae staff bellach wedi mynd i mewn i'w trydydd anghydfod cysylltiadau diwydiannol ffurfiol ers cyhoeddi colli swyddi dadleuol ar raddfa fawr ac ailstrwythuro eang yn y Brifysgol ym mis Ionawr 2025. Hyd yn hyn, mae gweithredu diwydiannol aflonyddgar wedi'i osgoi ar ôl i warantau gael eu hennill gan Fwrdd Gweithredol y Brifysgol i osgoi diswyddiadau gorfodol yn 2025 a 2026.</w:t>
      </w:r>
    </w:p>
    <w:p w14:paraId="6D5E3ED4" w14:textId="77777777" w:rsidR="001D0E67" w:rsidRPr="0076237B" w:rsidRDefault="001D0E67" w:rsidP="004B46F2">
      <w:pPr>
        <w:spacing w:after="0" w:line="240" w:lineRule="auto"/>
        <w:rPr>
          <w:rFonts w:ascii="Times New Roman" w:hAnsi="Times New Roman" w:cs="Times New Roman"/>
        </w:rPr>
      </w:pPr>
    </w:p>
    <w:p w14:paraId="06035E4F" w14:textId="2871782C" w:rsidR="00917A35" w:rsidRPr="0076237B" w:rsidRDefault="001D0E67" w:rsidP="004B46F2">
      <w:pPr>
        <w:spacing w:after="0" w:line="240" w:lineRule="auto"/>
        <w:rPr>
          <w:rFonts w:ascii="Times New Roman" w:hAnsi="Times New Roman" w:cs="Times New Roman"/>
        </w:rPr>
      </w:pPr>
      <w:r w:rsidRPr="0020038E">
        <w:rPr>
          <w:rFonts w:ascii="Times New Roman" w:hAnsi="Times New Roman" w:cs="Times New Roman"/>
        </w:rPr>
        <w:t xml:space="preserve">Er gwaethaf yr ymrwymiadau hyn, mae </w:t>
      </w:r>
      <w:r w:rsidR="0076237B" w:rsidRPr="0020038E">
        <w:rPr>
          <w:rFonts w:ascii="Times New Roman" w:hAnsi="Times New Roman" w:cs="Times New Roman"/>
        </w:rPr>
        <w:t xml:space="preserve">yna wedi bod </w:t>
      </w:r>
      <w:r w:rsidRPr="0020038E">
        <w:rPr>
          <w:rFonts w:ascii="Times New Roman" w:hAnsi="Times New Roman" w:cs="Times New Roman"/>
        </w:rPr>
        <w:t xml:space="preserve">colli swyddi ar raddfa fawr ers 2025 </w:t>
      </w:r>
      <w:r w:rsidR="001D4FEA" w:rsidRPr="0020038E">
        <w:rPr>
          <w:rFonts w:ascii="Times New Roman" w:hAnsi="Times New Roman" w:cs="Times New Roman"/>
        </w:rPr>
        <w:t>oherwydd sawl cynllun diswyddo gwirfoddol a</w:t>
      </w:r>
      <w:r w:rsidR="0076237B" w:rsidRPr="0020038E">
        <w:rPr>
          <w:rFonts w:ascii="Times New Roman" w:hAnsi="Times New Roman" w:cs="Times New Roman"/>
        </w:rPr>
        <w:t xml:space="preserve">c ymadawiad </w:t>
      </w:r>
      <w:r w:rsidR="001D4FEA" w:rsidRPr="0020038E">
        <w:rPr>
          <w:rFonts w:ascii="Times New Roman" w:hAnsi="Times New Roman" w:cs="Times New Roman"/>
        </w:rPr>
        <w:t>gwirfoddol, yn ogystal â llawer o staff yn gadael y sefydliad a</w:t>
      </w:r>
      <w:r w:rsidR="0076237B" w:rsidRPr="0020038E">
        <w:rPr>
          <w:rFonts w:ascii="Times New Roman" w:hAnsi="Times New Roman" w:cs="Times New Roman"/>
        </w:rPr>
        <w:t xml:space="preserve"> ddim yn </w:t>
      </w:r>
      <w:r w:rsidR="001D4FEA" w:rsidRPr="0020038E">
        <w:rPr>
          <w:rFonts w:ascii="Times New Roman" w:hAnsi="Times New Roman" w:cs="Times New Roman"/>
        </w:rPr>
        <w:t xml:space="preserve">cael eu disodli. </w:t>
      </w:r>
      <w:r w:rsidR="000F3332" w:rsidRPr="0020038E">
        <w:rPr>
          <w:rFonts w:ascii="Times New Roman" w:hAnsi="Times New Roman" w:cs="Times New Roman"/>
        </w:rPr>
        <w:t>Mae o leiaf 170 o academyddion wedi gadael, ac mae nifer y staff cymorth gwasanaethau proffesiynol hefyd wedi gostwng. Mae'r undeb yn honni bod y colledion swyddi hyn, ynghyd ag ymarferion ailstrwythuro "wedi’u rheoli’n wael, anhrefnus", wedi arwain at gynnydd mewn llwyth gwaith, straen eang, a dryswch.</w:t>
      </w:r>
    </w:p>
    <w:p w14:paraId="0D349519" w14:textId="77777777" w:rsidR="008139B7" w:rsidRPr="0076237B" w:rsidRDefault="008139B7" w:rsidP="004B46F2">
      <w:pPr>
        <w:spacing w:after="0" w:line="240" w:lineRule="auto"/>
        <w:rPr>
          <w:rFonts w:ascii="Times New Roman" w:hAnsi="Times New Roman" w:cs="Times New Roman"/>
        </w:rPr>
      </w:pPr>
      <w:bookmarkStart w:id="0" w:name="cysill"/>
      <w:bookmarkEnd w:id="0"/>
    </w:p>
    <w:p w14:paraId="0ABCFB11" w14:textId="4C2B8DA9" w:rsidR="003B646A" w:rsidRPr="0076237B" w:rsidRDefault="00260051" w:rsidP="004B46F2">
      <w:pPr>
        <w:spacing w:after="0" w:line="240" w:lineRule="auto"/>
        <w:rPr>
          <w:rFonts w:ascii="Times New Roman" w:hAnsi="Times New Roman" w:cs="Times New Roman"/>
        </w:rPr>
      </w:pPr>
      <w:r w:rsidRPr="0076237B">
        <w:rPr>
          <w:rFonts w:ascii="Times New Roman" w:hAnsi="Times New Roman" w:cs="Times New Roman"/>
        </w:rPr>
        <w:t>Yn ôl arweinwyr yr Undeb, mae'r toriadau staff hyn, ynghyd â newidiadau i'r amser y mae staff yn cael eu neilltuo i wneud agweddau craidd ar eu swyddi fel ymchwil ac addysgu, yn golygu bod "argyfwng llwyth gwaith sydd eisoes yn bodoli yn gwaethygu hyd yn oed</w:t>
      </w:r>
      <w:r w:rsidR="0076237B">
        <w:rPr>
          <w:rFonts w:ascii="Times New Roman" w:hAnsi="Times New Roman" w:cs="Times New Roman"/>
        </w:rPr>
        <w:t xml:space="preserve"> yn fwy</w:t>
      </w:r>
      <w:r w:rsidRPr="0076237B">
        <w:rPr>
          <w:rFonts w:ascii="Times New Roman" w:hAnsi="Times New Roman" w:cs="Times New Roman"/>
        </w:rPr>
        <w:t>".</w:t>
      </w:r>
    </w:p>
    <w:p w14:paraId="5D2349A8" w14:textId="77777777" w:rsidR="007417D5" w:rsidRPr="0076237B" w:rsidRDefault="007417D5" w:rsidP="004B46F2">
      <w:pPr>
        <w:spacing w:after="0" w:line="240" w:lineRule="auto"/>
        <w:rPr>
          <w:rFonts w:ascii="Times New Roman" w:hAnsi="Times New Roman" w:cs="Times New Roman"/>
        </w:rPr>
      </w:pPr>
    </w:p>
    <w:p w14:paraId="716B2F84" w14:textId="0551995D" w:rsidR="00A40DDA" w:rsidRPr="0076237B" w:rsidRDefault="0076237B" w:rsidP="004B46F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Daeth haf o drafodaethau dwys rhwng Undebau'r campws a rheolwyr i ben mewn Cyd-bwyllgor Negodi ar Fedi 9fed gyda methiant i gytuno ar ymrwymiadau ar ddiogelwch swyddi a llwyth gwaith. Ar ôl y chwalfa hon mewn trafodaethau, pleidleisiodd Cyfarfod Cyffredinol Brys o aelodau UCU Caerdydd ar Hydref 13eg yn fwyafrif llethol i roi hwb i ymgyrch gweithredu diwydiannol. Mae'n seiliedig ar ddau alwad canolog: ymrwymiad i beidio â diswyddo gorfodol yn 2027; a chytundeb cydweithredol wedi'i lofnodi ar lwyth gwaith a fyddai'n sicrhau ymgynghoriad parhaus a sylweddol rhwng Undebau a rheolwyr ac yn gwrthdroi toriadau diweddar i ddiogelu amser ymchwil i academyddion. [</w:t>
      </w:r>
      <w:r>
        <w:rPr>
          <w:rFonts w:ascii="Times New Roman" w:hAnsi="Times New Roman" w:cs="Times New Roman"/>
          <w:i/>
          <w:iCs/>
        </w:rPr>
        <w:t>Am fersiwn lawn o'r gofynion hyn gweler nodiadau i olygyddion, isod</w:t>
      </w:r>
      <w:r>
        <w:rPr>
          <w:rFonts w:ascii="Times New Roman" w:hAnsi="Times New Roman" w:cs="Times New Roman"/>
        </w:rPr>
        <w:t>]</w:t>
      </w:r>
    </w:p>
    <w:p w14:paraId="029EE9F5" w14:textId="77777777" w:rsidR="00D334C2" w:rsidRPr="0076237B" w:rsidRDefault="00D334C2" w:rsidP="004B46F2">
      <w:pPr>
        <w:spacing w:after="0" w:line="240" w:lineRule="auto"/>
        <w:rPr>
          <w:rFonts w:ascii="Times New Roman" w:hAnsi="Times New Roman" w:cs="Times New Roman"/>
        </w:rPr>
      </w:pPr>
    </w:p>
    <w:p w14:paraId="09CC7109" w14:textId="48A34BB6" w:rsidR="00D334C2" w:rsidRPr="0076237B" w:rsidRDefault="00D334C2" w:rsidP="004B46F2">
      <w:pPr>
        <w:spacing w:after="0" w:line="240" w:lineRule="auto"/>
        <w:rPr>
          <w:rFonts w:ascii="Times New Roman" w:hAnsi="Times New Roman" w:cs="Times New Roman"/>
        </w:rPr>
      </w:pPr>
      <w:r w:rsidRPr="0020038E">
        <w:rPr>
          <w:rFonts w:ascii="Times New Roman" w:hAnsi="Times New Roman" w:cs="Times New Roman"/>
        </w:rPr>
        <w:t xml:space="preserve">Y cam nesaf yn yr ymgyrch hon fydd pleidlais ymgynghorol </w:t>
      </w:r>
      <w:r w:rsidR="0076237B" w:rsidRPr="0020038E">
        <w:rPr>
          <w:rFonts w:ascii="Times New Roman" w:hAnsi="Times New Roman" w:cs="Times New Roman"/>
        </w:rPr>
        <w:t xml:space="preserve">ddi-rwymiad </w:t>
      </w:r>
      <w:r w:rsidRPr="0020038E">
        <w:rPr>
          <w:rFonts w:ascii="Times New Roman" w:hAnsi="Times New Roman" w:cs="Times New Roman"/>
        </w:rPr>
        <w:t xml:space="preserve">o aelodau </w:t>
      </w:r>
      <w:r w:rsidR="00AC1DED" w:rsidRPr="0020038E">
        <w:rPr>
          <w:rFonts w:ascii="Times New Roman" w:hAnsi="Times New Roman" w:cs="Times New Roman"/>
        </w:rPr>
        <w:t>yn</w:t>
      </w:r>
      <w:r w:rsidRPr="0020038E">
        <w:rPr>
          <w:rFonts w:ascii="Times New Roman" w:hAnsi="Times New Roman" w:cs="Times New Roman"/>
        </w:rPr>
        <w:t xml:space="preserve"> </w:t>
      </w:r>
      <w:r w:rsidR="00AC1DED" w:rsidRPr="0020038E">
        <w:rPr>
          <w:rFonts w:ascii="Times New Roman" w:hAnsi="Times New Roman" w:cs="Times New Roman"/>
        </w:rPr>
        <w:t>Nh</w:t>
      </w:r>
      <w:r w:rsidRPr="0020038E">
        <w:rPr>
          <w:rFonts w:ascii="Times New Roman" w:hAnsi="Times New Roman" w:cs="Times New Roman"/>
        </w:rPr>
        <w:t xml:space="preserve">achwedd gyda'r bwriad o gynnal pleidlais swyddogol, statudol ar Streic a Gweithredu Byr o Streic yn gynnar yn 2027. Bydd i fyny i aelodau UCU benderfynu pa ffurf y gall y weithred honno ei gymryd ond roedd y ddwy bleidlais olaf yn bygwth streic a gweithredu </w:t>
      </w:r>
      <w:r w:rsidR="0076237B" w:rsidRPr="0020038E">
        <w:rPr>
          <w:rFonts w:ascii="Times New Roman" w:hAnsi="Times New Roman" w:cs="Times New Roman"/>
        </w:rPr>
        <w:t>byr o</w:t>
      </w:r>
      <w:r w:rsidRPr="0020038E">
        <w:rPr>
          <w:rFonts w:ascii="Times New Roman" w:hAnsi="Times New Roman" w:cs="Times New Roman"/>
        </w:rPr>
        <w:t xml:space="preserve"> streic hyd at, ac yn cynnwys, boicot marcio ac asesu.</w:t>
      </w:r>
    </w:p>
    <w:p w14:paraId="053D0647" w14:textId="77777777" w:rsidR="0086654C" w:rsidRPr="0076237B" w:rsidRDefault="0086654C" w:rsidP="004B46F2">
      <w:pPr>
        <w:spacing w:after="0" w:line="240" w:lineRule="auto"/>
        <w:rPr>
          <w:rFonts w:ascii="Times New Roman" w:hAnsi="Times New Roman" w:cs="Times New Roman"/>
        </w:rPr>
      </w:pPr>
    </w:p>
    <w:p w14:paraId="037D2EF9" w14:textId="6F76CD11" w:rsidR="00342144" w:rsidRPr="0076237B" w:rsidRDefault="00A40DDA" w:rsidP="00342144">
      <w:pPr>
        <w:spacing w:after="0" w:line="240" w:lineRule="auto"/>
        <w:rPr>
          <w:rFonts w:ascii="Times New Roman" w:hAnsi="Times New Roman" w:cs="Times New Roman"/>
        </w:rPr>
      </w:pPr>
      <w:r w:rsidRPr="0076237B">
        <w:rPr>
          <w:rFonts w:ascii="Times New Roman" w:hAnsi="Times New Roman" w:cs="Times New Roman"/>
        </w:rPr>
        <w:t xml:space="preserve">Dywedodd llefarydd ar ran UCU Caerdydd: "Bydd uwch reolwyr yn honni </w:t>
      </w:r>
      <w:r w:rsidR="0076237B">
        <w:rPr>
          <w:rFonts w:ascii="Times New Roman" w:hAnsi="Times New Roman" w:cs="Times New Roman"/>
        </w:rPr>
        <w:t xml:space="preserve">nad yw </w:t>
      </w:r>
      <w:r w:rsidRPr="0076237B">
        <w:rPr>
          <w:rFonts w:ascii="Times New Roman" w:hAnsi="Times New Roman" w:cs="Times New Roman"/>
        </w:rPr>
        <w:t>anawsterau ariannol</w:t>
      </w:r>
      <w:r w:rsidR="0076237B">
        <w:rPr>
          <w:rFonts w:ascii="Times New Roman" w:hAnsi="Times New Roman" w:cs="Times New Roman"/>
        </w:rPr>
        <w:t xml:space="preserve"> </w:t>
      </w:r>
      <w:r w:rsidRPr="0076237B">
        <w:rPr>
          <w:rFonts w:ascii="Times New Roman" w:hAnsi="Times New Roman" w:cs="Times New Roman"/>
        </w:rPr>
        <w:t xml:space="preserve">yn gadael unrhyw ddewis iddynt ond torri swyddi ymhellach. Rydym yn deall bod y diffyg yn real ond, fel yr ydym wedi dadlau ers dwy flynedd, mae gan y Brifysgol lawer mwy o arian parod hygyrch na sefydliadau AU eraill sy'n cael trafferth. Mae gwneud toriadau bob amser yn ymwneud â blaenoriaethau. Dylai swyddi, </w:t>
      </w:r>
      <w:r w:rsidRPr="0076237B">
        <w:rPr>
          <w:rFonts w:ascii="Times New Roman" w:hAnsi="Times New Roman" w:cs="Times New Roman"/>
        </w:rPr>
        <w:lastRenderedPageBreak/>
        <w:t>lles staff a'n gallu i ddarparu addysg ardderchog i'n myfyrwyr bob amser fod yn brif flaenoriaeth, ac nid y pethau cyntaf i fynd."</w:t>
      </w:r>
    </w:p>
    <w:p w14:paraId="6AE45E8E" w14:textId="77777777" w:rsidR="00342144" w:rsidRPr="0076237B" w:rsidRDefault="00342144" w:rsidP="003F5B3B">
      <w:pPr>
        <w:spacing w:after="0" w:line="240" w:lineRule="auto"/>
        <w:rPr>
          <w:rFonts w:ascii="Times New Roman" w:hAnsi="Times New Roman" w:cs="Times New Roman"/>
        </w:rPr>
      </w:pPr>
    </w:p>
    <w:p w14:paraId="6351BCDB" w14:textId="096CAAA5" w:rsidR="001A53E5" w:rsidRPr="0076237B" w:rsidRDefault="00A15E37" w:rsidP="003F5B3B">
      <w:pPr>
        <w:spacing w:after="0" w:line="240" w:lineRule="auto"/>
        <w:rPr>
          <w:rFonts w:ascii="Times New Roman" w:hAnsi="Times New Roman" w:cs="Times New Roman"/>
        </w:rPr>
      </w:pPr>
      <w:r w:rsidRPr="0020038E">
        <w:rPr>
          <w:rFonts w:ascii="Times New Roman" w:hAnsi="Times New Roman" w:cs="Times New Roman"/>
        </w:rPr>
        <w:t xml:space="preserve">"Mae'r bygythiad o weithredu diwydiannol gan ein haelodau hyd yn hyn wedi cyfyngu'r difrod a wnaed gan doriadau </w:t>
      </w:r>
      <w:r w:rsidR="00C261E6" w:rsidRPr="0020038E">
        <w:rPr>
          <w:rFonts w:ascii="Times New Roman" w:hAnsi="Times New Roman" w:cs="Times New Roman"/>
        </w:rPr>
        <w:t>bwriadol</w:t>
      </w:r>
      <w:r w:rsidRPr="0020038E">
        <w:rPr>
          <w:rFonts w:ascii="Times New Roman" w:hAnsi="Times New Roman" w:cs="Times New Roman"/>
        </w:rPr>
        <w:t xml:space="preserve"> rheolwyr ac ymarferion ailstrwythuro</w:t>
      </w:r>
      <w:r w:rsidR="00C261E6" w:rsidRPr="0020038E">
        <w:rPr>
          <w:rFonts w:ascii="Times New Roman" w:hAnsi="Times New Roman" w:cs="Times New Roman"/>
        </w:rPr>
        <w:t xml:space="preserve"> wedi’u rheoli’n wael</w:t>
      </w:r>
      <w:r w:rsidRPr="0020038E">
        <w:rPr>
          <w:rFonts w:ascii="Times New Roman" w:hAnsi="Times New Roman" w:cs="Times New Roman"/>
        </w:rPr>
        <w:t>, anhrefnus. Yn 2025 a 2026 fe wnaethom eu gorfodi i roi'r gorau i'w cynlluniau diswyddo gorfodol, yn ogystal â gwarantu nad oedd unrhyw niwed i'r cannoedd lawer o staff y newidiwyd eu rolau a</w:t>
      </w:r>
      <w:r w:rsidR="0076237B" w:rsidRPr="0020038E">
        <w:rPr>
          <w:rFonts w:ascii="Times New Roman" w:hAnsi="Times New Roman" w:cs="Times New Roman"/>
        </w:rPr>
        <w:t xml:space="preserve"> gwyrdrowyd eu</w:t>
      </w:r>
      <w:r w:rsidRPr="0020038E">
        <w:rPr>
          <w:rFonts w:ascii="Times New Roman" w:hAnsi="Times New Roman" w:cs="Times New Roman"/>
        </w:rPr>
        <w:t xml:space="preserve"> bywydau proffesiynol gan yr ysgwyd cyson hyn."</w:t>
      </w:r>
    </w:p>
    <w:p w14:paraId="2347BB91" w14:textId="77777777" w:rsidR="00CC0BF3" w:rsidRPr="0076237B" w:rsidRDefault="00CC0BF3" w:rsidP="003F5B3B">
      <w:pPr>
        <w:spacing w:after="0" w:line="240" w:lineRule="auto"/>
        <w:rPr>
          <w:rFonts w:ascii="Times New Roman" w:hAnsi="Times New Roman" w:cs="Times New Roman"/>
        </w:rPr>
      </w:pPr>
    </w:p>
    <w:p w14:paraId="4154C6D0" w14:textId="6226CE01" w:rsidR="00CC0BF3" w:rsidRPr="0076237B" w:rsidRDefault="00CC0BF3" w:rsidP="003F5B3B">
      <w:pPr>
        <w:spacing w:after="0" w:line="240" w:lineRule="auto"/>
        <w:rPr>
          <w:rFonts w:ascii="Times New Roman" w:hAnsi="Times New Roman" w:cs="Times New Roman"/>
        </w:rPr>
      </w:pPr>
      <w:r w:rsidRPr="0020038E">
        <w:rPr>
          <w:rFonts w:ascii="Times New Roman" w:hAnsi="Times New Roman" w:cs="Times New Roman"/>
        </w:rPr>
        <w:t>"Er gwaethaf hyn, rydym wedi colli cannoedd lawer o gydweithwyr ac mae'r rhai sy'n aros yn wynebu llwythi gwaith peryglus, afiach ac an</w:t>
      </w:r>
      <w:r w:rsidR="0076237B" w:rsidRPr="0020038E">
        <w:rPr>
          <w:rFonts w:ascii="Times New Roman" w:hAnsi="Times New Roman" w:cs="Times New Roman"/>
        </w:rPr>
        <w:t>reoladwy</w:t>
      </w:r>
      <w:r w:rsidRPr="0020038E">
        <w:rPr>
          <w:rFonts w:ascii="Times New Roman" w:hAnsi="Times New Roman" w:cs="Times New Roman"/>
        </w:rPr>
        <w:t xml:space="preserve">. Mae </w:t>
      </w:r>
      <w:r w:rsidR="0076237B" w:rsidRPr="0020038E">
        <w:rPr>
          <w:rFonts w:ascii="Times New Roman" w:hAnsi="Times New Roman" w:cs="Times New Roman"/>
        </w:rPr>
        <w:t>argyfwng llwyth gwaith sydd eisoes yn bodoli yn gwaethygu hyd yn oed yn fwy</w:t>
      </w:r>
      <w:r w:rsidRPr="0020038E">
        <w:rPr>
          <w:rFonts w:ascii="Times New Roman" w:hAnsi="Times New Roman" w:cs="Times New Roman"/>
        </w:rPr>
        <w:t xml:space="preserve">. Mae'n ymddangos </w:t>
      </w:r>
      <w:r w:rsidR="0076237B" w:rsidRPr="0020038E">
        <w:rPr>
          <w:rFonts w:ascii="Times New Roman" w:hAnsi="Times New Roman" w:cs="Times New Roman"/>
        </w:rPr>
        <w:t>mai</w:t>
      </w:r>
      <w:r w:rsidRPr="0020038E">
        <w:rPr>
          <w:rFonts w:ascii="Times New Roman" w:hAnsi="Times New Roman" w:cs="Times New Roman"/>
        </w:rPr>
        <w:t xml:space="preserve"> ymateb y rheolwyr y</w:t>
      </w:r>
      <w:r w:rsidR="0076237B" w:rsidRPr="0020038E">
        <w:rPr>
          <w:rFonts w:ascii="Times New Roman" w:hAnsi="Times New Roman" w:cs="Times New Roman"/>
        </w:rPr>
        <w:t>w</w:t>
      </w:r>
      <w:r w:rsidRPr="0020038E">
        <w:rPr>
          <w:rFonts w:ascii="Times New Roman" w:hAnsi="Times New Roman" w:cs="Times New Roman"/>
        </w:rPr>
        <w:t xml:space="preserve"> cynllunio colli swyddi pellach a phentyrru</w:t>
      </w:r>
      <w:r w:rsidR="0076237B" w:rsidRPr="0020038E">
        <w:rPr>
          <w:rFonts w:ascii="Times New Roman" w:hAnsi="Times New Roman" w:cs="Times New Roman"/>
        </w:rPr>
        <w:t xml:space="preserve">’r </w:t>
      </w:r>
      <w:r w:rsidRPr="0020038E">
        <w:rPr>
          <w:rFonts w:ascii="Times New Roman" w:hAnsi="Times New Roman" w:cs="Times New Roman"/>
        </w:rPr>
        <w:t>gwaith</w:t>
      </w:r>
      <w:r w:rsidR="0076237B" w:rsidRPr="0020038E">
        <w:rPr>
          <w:rFonts w:ascii="Times New Roman" w:hAnsi="Times New Roman" w:cs="Times New Roman"/>
        </w:rPr>
        <w:t xml:space="preserve"> ymhellach</w:t>
      </w:r>
      <w:r w:rsidR="005B3FDB" w:rsidRPr="0020038E">
        <w:rPr>
          <w:rFonts w:ascii="Times New Roman" w:hAnsi="Times New Roman" w:cs="Times New Roman"/>
        </w:rPr>
        <w:t xml:space="preserve"> tra’n dibynnu ar ffyrdd newydd o weithio sydd heb eu gweld</w:t>
      </w:r>
      <w:r w:rsidRPr="0020038E">
        <w:rPr>
          <w:rFonts w:ascii="Times New Roman" w:hAnsi="Times New Roman" w:cs="Times New Roman"/>
        </w:rPr>
        <w:t xml:space="preserve">. Gweithredu diwydiannol aflonyddgar yw'r peth olaf y mae unrhyw un ohonom ei eisiau, ond </w:t>
      </w:r>
      <w:r w:rsidR="002D615F" w:rsidRPr="0020038E">
        <w:rPr>
          <w:rFonts w:ascii="Times New Roman" w:hAnsi="Times New Roman" w:cs="Times New Roman"/>
        </w:rPr>
        <w:t xml:space="preserve">rydym yn gwybod </w:t>
      </w:r>
      <w:r w:rsidRPr="0020038E">
        <w:rPr>
          <w:rFonts w:ascii="Times New Roman" w:hAnsi="Times New Roman" w:cs="Times New Roman"/>
        </w:rPr>
        <w:t>mai'r bygythiad ohono yw</w:t>
      </w:r>
      <w:r w:rsidR="002D615F" w:rsidRPr="0020038E">
        <w:rPr>
          <w:rFonts w:ascii="Times New Roman" w:hAnsi="Times New Roman" w:cs="Times New Roman"/>
        </w:rPr>
        <w:t xml:space="preserve"> </w:t>
      </w:r>
      <w:r w:rsidR="00747480" w:rsidRPr="0020038E">
        <w:rPr>
          <w:rFonts w:ascii="Times New Roman" w:hAnsi="Times New Roman" w:cs="Times New Roman"/>
        </w:rPr>
        <w:t>un</w:t>
      </w:r>
      <w:r w:rsidRPr="0020038E">
        <w:rPr>
          <w:rFonts w:ascii="Times New Roman" w:hAnsi="Times New Roman" w:cs="Times New Roman"/>
        </w:rPr>
        <w:t xml:space="preserve"> y mae penaethiaid Prifysgol Caerdydd yn ei ddeall. Y cyfan y mae ein haelodau eisiau yw diogelwch swyddi a dweud eu dweud ar sut mae eu llwythi gwaith yn cael eu cytuno. Mae'r rhain yn ofynion cymedrol."</w:t>
      </w:r>
    </w:p>
    <w:p w14:paraId="67858813" w14:textId="77777777" w:rsidR="00FE589F" w:rsidRPr="0076237B" w:rsidRDefault="00FE589F" w:rsidP="004B46F2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8596A8A" w14:textId="5BC581C6" w:rsidR="004F35F6" w:rsidRPr="0076237B" w:rsidRDefault="004F35F6" w:rsidP="000E10EB">
      <w:pPr>
        <w:spacing w:after="0" w:line="240" w:lineRule="auto"/>
        <w:rPr>
          <w:rFonts w:ascii="Times New Roman" w:hAnsi="Times New Roman" w:cs="Times New Roman"/>
        </w:rPr>
      </w:pPr>
      <w:r w:rsidRPr="0076237B">
        <w:rPr>
          <w:rFonts w:ascii="Times New Roman" w:hAnsi="Times New Roman" w:cs="Times New Roman"/>
        </w:rPr>
        <w:t xml:space="preserve">Dywedodd Peter Hill, swyddog UCU Cymru/Cymru: </w:t>
      </w:r>
      <w:r w:rsidRPr="0076237B">
        <w:rPr>
          <w:rFonts w:ascii="Times New Roman" w:eastAsia="Times New Roman" w:hAnsi="Times New Roman" w:cs="Times New Roman"/>
          <w:color w:val="000000"/>
          <w:lang w:eastAsia="en-GB"/>
        </w:rPr>
        <w:t xml:space="preserve">"Rydym yn parhau i gynnal llinell goch yn erbyn diswyddiadau gorfodol. Yn yr un modd, rydym yn cydnabod bod effeithiau colli swyddi yn cael eu teimlo gan y rhai sy'n aros yn y brifysgol. Mae llwythi gwaith amhosibl a gostyngiadau mewn amser ymchwil yn erydu addysg o safon </w:t>
      </w:r>
      <w:r w:rsidR="0076237B">
        <w:rPr>
          <w:rFonts w:ascii="Times New Roman" w:eastAsia="Times New Roman" w:hAnsi="Times New Roman" w:cs="Times New Roman"/>
          <w:color w:val="000000"/>
          <w:lang w:eastAsia="en-GB"/>
        </w:rPr>
        <w:t>sydd yn</w:t>
      </w:r>
      <w:r w:rsidRPr="0076237B">
        <w:rPr>
          <w:rFonts w:ascii="Times New Roman" w:eastAsia="Times New Roman" w:hAnsi="Times New Roman" w:cs="Times New Roman"/>
          <w:color w:val="000000"/>
          <w:lang w:eastAsia="en-GB"/>
        </w:rPr>
        <w:t xml:space="preserve"> anfantais i fyfyrwyr. Rhaid i uwch reolwyr weithio gyda UCU Caerdydd ar bob lefel, yn unol â'u dyletswyddau MEDR ar gydweithio, i sicrhau bod penderfyniadau'n gynaliadwy".</w:t>
      </w:r>
    </w:p>
    <w:p w14:paraId="5BA2F471" w14:textId="2ABF8045" w:rsidR="65BC5F03" w:rsidRPr="0076237B" w:rsidRDefault="65BC5F03" w:rsidP="004B46F2">
      <w:pPr>
        <w:spacing w:after="0" w:line="240" w:lineRule="auto"/>
        <w:rPr>
          <w:rFonts w:ascii="Times New Roman" w:hAnsi="Times New Roman" w:cs="Times New Roman"/>
        </w:rPr>
      </w:pPr>
    </w:p>
    <w:p w14:paraId="2EDB0AA3" w14:textId="77777777" w:rsidR="00D97499" w:rsidRPr="0076237B" w:rsidRDefault="00D97499" w:rsidP="004B46F2">
      <w:pPr>
        <w:spacing w:after="0" w:line="240" w:lineRule="auto"/>
        <w:rPr>
          <w:rFonts w:ascii="Times New Roman" w:hAnsi="Times New Roman" w:cs="Times New Roman"/>
        </w:rPr>
      </w:pPr>
    </w:p>
    <w:p w14:paraId="1F1EBA24" w14:textId="50712FEE" w:rsidR="51B4EBBC" w:rsidRPr="0076237B" w:rsidRDefault="6322213D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6237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Nodiadau i olygyddion:</w:t>
      </w:r>
    </w:p>
    <w:p w14:paraId="0BFBCBDE" w14:textId="7073F4D1" w:rsidR="51B4EBBC" w:rsidRPr="0076237B" w:rsidRDefault="51B4EBBC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380FDE21" w14:textId="08BDB514" w:rsidR="51B4EBBC" w:rsidRPr="0076237B" w:rsidRDefault="6322213D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6237B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>Beth yw UCU Caerdydd?</w:t>
      </w:r>
    </w:p>
    <w:p w14:paraId="06F6F18C" w14:textId="7ED56CFB" w:rsidR="51B4EBBC" w:rsidRPr="0076237B" w:rsidRDefault="0076237B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UCU Caerdydd yw'r llais undeb llafur cynrychioliadol ar gyfer staff academaidd a staff sydd yn gysylltiedig gyda’r academaidd ym Mhrifysgol Caerdydd. Mae aelodau UCU Caerdydd yn cynnwys academyddion, ymchwilwyr, rheolwyr, llyfrgellwyr, staff TG, ôl-raddedigion sy'n addysgu a staff addysgu eraill sy'n talu fesul awr, boed ar gontractau cyfnod penodol neu ar gontractau parhaol, amser llawn neu ran-amser.</w:t>
      </w:r>
    </w:p>
    <w:p w14:paraId="00ED0C37" w14:textId="200355A9" w:rsidR="51B4EBBC" w:rsidRPr="0076237B" w:rsidRDefault="51B4EBBC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14E15E00" w14:textId="48CC5CB7" w:rsidR="006D0904" w:rsidRPr="0076237B" w:rsidRDefault="00001B3D" w:rsidP="006B0AAA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76237B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>Beth mae aelodau UCU Caerdydd yn mynnu a pham:</w:t>
      </w:r>
    </w:p>
    <w:p w14:paraId="0971A495" w14:textId="76E14182" w:rsidR="00D97499" w:rsidRPr="0076237B" w:rsidRDefault="00D97499" w:rsidP="001879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76237B">
        <w:rPr>
          <w:rFonts w:ascii="Times New Roman" w:hAnsi="Times New Roman" w:cs="Times New Roman"/>
          <w:sz w:val="22"/>
          <w:szCs w:val="22"/>
        </w:rPr>
        <w:t>Dyma eiriad llawn y cynnig sy'n amlinellu gofynion UCU Caerdydd yn yr anghydfod cysylltiadau diwydiannol presennol. Cafodd ei bleidleisio mewn Cyfarfod Cyffredinol Brys o aelodau'r gangen ar Hydref 13eg gyda 97% o blaid a 3% yn ymatal.</w:t>
      </w:r>
    </w:p>
    <w:p w14:paraId="569436B6" w14:textId="77777777" w:rsidR="00D97499" w:rsidRPr="0076237B" w:rsidRDefault="00D97499" w:rsidP="001879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410FFAFF" w14:textId="4EB1425B" w:rsidR="0018798A" w:rsidRPr="0076237B" w:rsidRDefault="00D2514A" w:rsidP="001879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76237B">
        <w:rPr>
          <w:rFonts w:ascii="Times New Roman" w:hAnsi="Times New Roman" w:cs="Times New Roman"/>
          <w:sz w:val="22"/>
          <w:szCs w:val="22"/>
        </w:rPr>
        <w:t>"Mae'r gangen hon yn nodi</w:t>
      </w:r>
    </w:p>
    <w:p w14:paraId="1D1CD956" w14:textId="15E6D738" w:rsidR="0018798A" w:rsidRPr="0076237B" w:rsidRDefault="0018798A" w:rsidP="0018798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76237B">
        <w:rPr>
          <w:rFonts w:ascii="Times New Roman" w:hAnsi="Times New Roman" w:cs="Times New Roman"/>
          <w:sz w:val="22"/>
          <w:szCs w:val="22"/>
        </w:rPr>
        <w:t xml:space="preserve">Mae'r trafodaethau hynny gyda Bwrdd Gweithredol y Brifysgol (UEB) wedi dod i ben mewn methiant i gytuno ar y mater o ddiogelwch swyddi a llwyth gwaith. Ni ddatryswyd hyn yng nghyfarfod y Cyd-bwyllgor Negodi, a gynhaliwyd ar 9 Medi. </w:t>
      </w:r>
    </w:p>
    <w:p w14:paraId="522DFA00" w14:textId="77777777" w:rsidR="0018798A" w:rsidRPr="0076237B" w:rsidRDefault="0018798A" w:rsidP="0018798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76237B">
        <w:rPr>
          <w:rFonts w:ascii="Times New Roman" w:hAnsi="Times New Roman" w:cs="Times New Roman"/>
          <w:sz w:val="22"/>
          <w:szCs w:val="22"/>
        </w:rPr>
        <w:t>Yn fyr:</w:t>
      </w:r>
    </w:p>
    <w:p w14:paraId="48DCBF52" w14:textId="35AFCA15" w:rsidR="0018798A" w:rsidRPr="0076237B" w:rsidRDefault="0018798A" w:rsidP="0018798A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76237B">
        <w:rPr>
          <w:rFonts w:ascii="Times New Roman" w:hAnsi="Times New Roman" w:cs="Times New Roman"/>
          <w:sz w:val="22"/>
          <w:szCs w:val="22"/>
        </w:rPr>
        <w:t xml:space="preserve">Mae UEB wedi gwrthod rhoi sicrwydd na fydd diswyddiadau gorfodol yn 2027. </w:t>
      </w:r>
    </w:p>
    <w:p w14:paraId="57A48727" w14:textId="6819B09B" w:rsidR="0018798A" w:rsidRPr="0076237B" w:rsidRDefault="0018798A" w:rsidP="0018798A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76237B">
        <w:rPr>
          <w:rFonts w:ascii="Times New Roman" w:hAnsi="Times New Roman" w:cs="Times New Roman"/>
          <w:sz w:val="22"/>
          <w:szCs w:val="22"/>
        </w:rPr>
        <w:t>Mae argyfwng llwyth gwaith mawr ar draws yr holl staff, yn seiliedig ar ganlyniadau o'r Dyfodol Academaidd a Thrawsnewid Gwasanaethau Proffesiynol,</w:t>
      </w:r>
      <w:r w:rsidR="0076237B">
        <w:rPr>
          <w:rFonts w:ascii="Times New Roman" w:hAnsi="Times New Roman" w:cs="Times New Roman"/>
          <w:sz w:val="22"/>
          <w:szCs w:val="22"/>
        </w:rPr>
        <w:t xml:space="preserve"> ac</w:t>
      </w:r>
      <w:r w:rsidRPr="0076237B">
        <w:rPr>
          <w:rFonts w:ascii="Times New Roman" w:hAnsi="Times New Roman" w:cs="Times New Roman"/>
          <w:sz w:val="22"/>
          <w:szCs w:val="22"/>
        </w:rPr>
        <w:t xml:space="preserve"> mae'r Model Cyflenwi Academaidd newydd yn gwaethygu </w:t>
      </w:r>
      <w:r w:rsidR="0076237B">
        <w:rPr>
          <w:rFonts w:ascii="Times New Roman" w:hAnsi="Times New Roman" w:cs="Times New Roman"/>
          <w:sz w:val="22"/>
          <w:szCs w:val="22"/>
        </w:rPr>
        <w:t xml:space="preserve">hyn </w:t>
      </w:r>
      <w:r w:rsidRPr="0076237B">
        <w:rPr>
          <w:rFonts w:ascii="Times New Roman" w:hAnsi="Times New Roman" w:cs="Times New Roman"/>
          <w:sz w:val="22"/>
          <w:szCs w:val="22"/>
        </w:rPr>
        <w:t>oherwydd y gostyngiadau mewn amser ar gyfer tasgau academaidd.</w:t>
      </w:r>
    </w:p>
    <w:p w14:paraId="5DE1BF41" w14:textId="77777777" w:rsidR="0018798A" w:rsidRPr="0076237B" w:rsidRDefault="0018798A" w:rsidP="001879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2"/>
          <w:szCs w:val="22"/>
        </w:rPr>
      </w:pPr>
    </w:p>
    <w:p w14:paraId="2F5AD62A" w14:textId="67258866" w:rsidR="0018798A" w:rsidRPr="0076237B" w:rsidRDefault="0018798A" w:rsidP="001879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76237B">
        <w:rPr>
          <w:rFonts w:ascii="Times New Roman" w:hAnsi="Times New Roman" w:cs="Times New Roman"/>
          <w:color w:val="000000"/>
          <w:sz w:val="22"/>
          <w:szCs w:val="22"/>
        </w:rPr>
        <w:t>Mae'r gangen hon yn credu:</w:t>
      </w:r>
    </w:p>
    <w:p w14:paraId="4AD6E2B9" w14:textId="69BE61B8" w:rsidR="0018798A" w:rsidRPr="0076237B" w:rsidRDefault="0018798A" w:rsidP="0018798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Style w:val="normaltextrun"/>
          <w:rFonts w:ascii="Times New Roman" w:hAnsi="Times New Roman" w:cs="Times New Roman"/>
          <w:color w:val="000000"/>
          <w:sz w:val="22"/>
          <w:szCs w:val="22"/>
        </w:rPr>
      </w:pPr>
      <w:r w:rsidRPr="0076237B">
        <w:rPr>
          <w:rStyle w:val="normaltextrun"/>
          <w:rFonts w:ascii="Times New Roman" w:hAnsi="Times New Roman" w:cs="Times New Roman"/>
          <w:color w:val="242424"/>
          <w:sz w:val="22"/>
          <w:szCs w:val="22"/>
        </w:rPr>
        <w:t>Nad yw'r angen am ddiswyddiadau gorfodol wedi</w:t>
      </w:r>
      <w:r w:rsidR="0076237B">
        <w:rPr>
          <w:rStyle w:val="normaltextrun"/>
          <w:rFonts w:ascii="Times New Roman" w:hAnsi="Times New Roman" w:cs="Times New Roman"/>
          <w:color w:val="242424"/>
          <w:sz w:val="22"/>
          <w:szCs w:val="22"/>
        </w:rPr>
        <w:t xml:space="preserve"> cael ei</w:t>
      </w:r>
      <w:r w:rsidRPr="0076237B">
        <w:rPr>
          <w:rStyle w:val="normaltextrun"/>
          <w:rFonts w:ascii="Times New Roman" w:hAnsi="Times New Roman" w:cs="Times New Roman"/>
          <w:color w:val="242424"/>
          <w:sz w:val="22"/>
          <w:szCs w:val="22"/>
        </w:rPr>
        <w:t xml:space="preserve"> ddangos ac y bydd gostyngiadau pellach i niferoedd staff gwasanaethau academaidd a phroffesiynol yn gwaethygu'r argyfwng llwyth gwaith presennol.</w:t>
      </w:r>
    </w:p>
    <w:p w14:paraId="30C4A867" w14:textId="15195939" w:rsidR="0018798A" w:rsidRPr="0076237B" w:rsidRDefault="0076237B" w:rsidP="0018798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Style w:val="normaltextrun"/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Y dylem hyrwyddo strategaeth gweithredu ddiwydiannol sy'n cynnwys dau alwad allweddol ar gyfer (1) dim diswyddiadau gorfodol a (2) llwythi gwaith rhesymol a diogel.</w:t>
      </w:r>
    </w:p>
    <w:p w14:paraId="037D3F0E" w14:textId="77777777" w:rsidR="0018798A" w:rsidRPr="0076237B" w:rsidRDefault="0018798A" w:rsidP="0018798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76237B">
        <w:rPr>
          <w:rStyle w:val="normaltextrun"/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Er bod streic yn parhau i fod yn ddewis olaf, rhaid i'n cangen ysgogi aelodau ar gyfer nodau cyffredin ar y cyd i gael mandad gweithredu diwydiannol cryf dros 2026/27, a thrwy wneud hynny, creu undod a ffrynt unedig ar draws staff y brifysgol yn wyneb blinder, gorweithio, dryswch a morâl isel.</w:t>
      </w:r>
    </w:p>
    <w:p w14:paraId="76E8A212" w14:textId="77777777" w:rsidR="0018798A" w:rsidRPr="0076237B" w:rsidRDefault="0018798A" w:rsidP="0018798A">
      <w:pPr>
        <w:pStyle w:val="paragraph"/>
        <w:spacing w:before="0" w:beforeAutospacing="0" w:after="0" w:afterAutospacing="0"/>
        <w:ind w:left="345" w:right="30" w:hanging="360"/>
        <w:textAlignment w:val="baseline"/>
        <w:rPr>
          <w:rStyle w:val="normaltextrun"/>
          <w:b/>
          <w:bCs/>
          <w:color w:val="000000"/>
          <w:sz w:val="22"/>
          <w:szCs w:val="22"/>
        </w:rPr>
      </w:pPr>
    </w:p>
    <w:p w14:paraId="3F11409E" w14:textId="013E6871" w:rsidR="0018798A" w:rsidRPr="0076237B" w:rsidRDefault="0076237B" w:rsidP="006D0904">
      <w:pPr>
        <w:pStyle w:val="paragraph"/>
        <w:spacing w:before="0" w:beforeAutospacing="0" w:after="0" w:afterAutospacing="0"/>
        <w:ind w:left="345" w:right="30" w:hanging="360"/>
        <w:textAlignment w:val="baseline"/>
        <w:rPr>
          <w:rStyle w:val="normaltextrun"/>
          <w:color w:val="000000"/>
          <w:sz w:val="22"/>
          <w:szCs w:val="22"/>
        </w:rPr>
      </w:pPr>
      <w:r w:rsidRPr="0076237B">
        <w:rPr>
          <w:color w:val="000000"/>
          <w:sz w:val="22"/>
          <w:szCs w:val="22"/>
        </w:rPr>
        <w:t>Mae'r gangen hon yn penderfynu</w:t>
      </w:r>
    </w:p>
    <w:p w14:paraId="13E8C4EB" w14:textId="77777777" w:rsidR="0018798A" w:rsidRPr="0076237B" w:rsidRDefault="0018798A" w:rsidP="0018798A">
      <w:pPr>
        <w:pStyle w:val="paragraph"/>
        <w:numPr>
          <w:ilvl w:val="0"/>
          <w:numId w:val="8"/>
        </w:numPr>
        <w:spacing w:before="0" w:beforeAutospacing="0" w:after="0" w:afterAutospacing="0"/>
        <w:textAlignment w:val="baseline"/>
        <w:rPr>
          <w:rStyle w:val="normaltextrun"/>
          <w:color w:val="000000"/>
          <w:sz w:val="22"/>
          <w:szCs w:val="22"/>
        </w:rPr>
      </w:pPr>
      <w:r w:rsidRPr="0076237B">
        <w:rPr>
          <w:rStyle w:val="normaltextrun"/>
          <w:color w:val="000000"/>
          <w:sz w:val="22"/>
          <w:szCs w:val="22"/>
        </w:rPr>
        <w:t>Symud tuag at bleidlais ymgynghorol ddechrau mis Tachwedd, gyda'r bwriad o gynnal pleidlais statudol ddechrau mis Chwefror 2027.</w:t>
      </w:r>
    </w:p>
    <w:p w14:paraId="63D724D7" w14:textId="77777777" w:rsidR="0018798A" w:rsidRPr="0076237B" w:rsidRDefault="0018798A" w:rsidP="0018798A">
      <w:pPr>
        <w:pStyle w:val="paragraph"/>
        <w:numPr>
          <w:ilvl w:val="0"/>
          <w:numId w:val="8"/>
        </w:numPr>
        <w:spacing w:before="0" w:beforeAutospacing="0" w:after="0" w:afterAutospacing="0"/>
        <w:textAlignment w:val="baseline"/>
        <w:rPr>
          <w:rStyle w:val="normaltextrun"/>
          <w:color w:val="000000"/>
          <w:sz w:val="22"/>
          <w:szCs w:val="22"/>
        </w:rPr>
      </w:pPr>
      <w:r w:rsidRPr="0076237B">
        <w:rPr>
          <w:rStyle w:val="normaltextrun"/>
          <w:color w:val="000000"/>
          <w:sz w:val="22"/>
          <w:szCs w:val="22"/>
        </w:rPr>
        <w:t>I fynnu'r canlynol:</w:t>
      </w:r>
    </w:p>
    <w:p w14:paraId="4FAD3228" w14:textId="77777777" w:rsidR="0018798A" w:rsidRPr="0076237B" w:rsidRDefault="0018798A" w:rsidP="0018798A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 w:rsidRPr="0076237B">
        <w:rPr>
          <w:sz w:val="22"/>
          <w:szCs w:val="22"/>
        </w:rPr>
        <w:t>Dim diswyddiadau gorfodol ym mlwyddyn galendr 2027 heb unrhyw niwed rhag ail-fapio.</w:t>
      </w:r>
    </w:p>
    <w:p w14:paraId="426A1182" w14:textId="3114D7D2" w:rsidR="0018798A" w:rsidRPr="0076237B" w:rsidRDefault="0018798A" w:rsidP="0018798A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rFonts w:eastAsia="Arial"/>
          <w:sz w:val="22"/>
          <w:szCs w:val="22"/>
        </w:rPr>
      </w:pPr>
      <w:r w:rsidRPr="0076237B">
        <w:rPr>
          <w:sz w:val="22"/>
          <w:szCs w:val="22"/>
        </w:rPr>
        <w:t>Cytundeb cydweithredol</w:t>
      </w:r>
      <w:r w:rsidR="0076237B">
        <w:rPr>
          <w:sz w:val="22"/>
          <w:szCs w:val="22"/>
        </w:rPr>
        <w:t xml:space="preserve"> </w:t>
      </w:r>
      <w:r w:rsidRPr="0076237B">
        <w:rPr>
          <w:rFonts w:eastAsia="Arial"/>
          <w:sz w:val="22"/>
          <w:szCs w:val="22"/>
        </w:rPr>
        <w:t xml:space="preserve">wedi'i lofnodi ar lwyth gwaith. </w:t>
      </w:r>
    </w:p>
    <w:p w14:paraId="7A2E6E0E" w14:textId="77777777" w:rsidR="0018798A" w:rsidRPr="0076237B" w:rsidRDefault="0018798A" w:rsidP="0018798A">
      <w:pPr>
        <w:pStyle w:val="paragraph"/>
        <w:spacing w:before="0" w:beforeAutospacing="0" w:after="0" w:afterAutospacing="0"/>
        <w:ind w:left="1800"/>
        <w:textAlignment w:val="baseline"/>
        <w:rPr>
          <w:sz w:val="22"/>
          <w:szCs w:val="22"/>
        </w:rPr>
      </w:pPr>
      <w:r w:rsidRPr="0076237B">
        <w:rPr>
          <w:rFonts w:eastAsia="Arial"/>
          <w:sz w:val="22"/>
          <w:szCs w:val="22"/>
        </w:rPr>
        <w:t>Rhaid i UEB drafod a llofnodi cytundeb ar y cyd gyda UCU Caerdydd i</w:t>
      </w:r>
      <w:r w:rsidRPr="0076237B">
        <w:rPr>
          <w:sz w:val="22"/>
          <w:szCs w:val="22"/>
        </w:rPr>
        <w:t xml:space="preserve"> gyflawni llwythi gwaith y gellir eu rheoli ar gyfer yr holl staff, gyda thasgau y cytunwyd arnynt yn briodol i'r llwybr gyrfa, y radd a'r rôl; drwy:</w:t>
      </w:r>
    </w:p>
    <w:p w14:paraId="62411A60" w14:textId="16ADFE07" w:rsidR="0018798A" w:rsidRPr="0076237B" w:rsidRDefault="0018798A" w:rsidP="0018798A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sz w:val="22"/>
          <w:szCs w:val="22"/>
        </w:rPr>
      </w:pPr>
      <w:r w:rsidRPr="0076237B">
        <w:rPr>
          <w:sz w:val="22"/>
          <w:szCs w:val="22"/>
        </w:rPr>
        <w:t>Goruchwylio ac adolygu ar y cyd</w:t>
      </w:r>
      <w:r w:rsidR="0076237B">
        <w:rPr>
          <w:sz w:val="22"/>
          <w:szCs w:val="22"/>
        </w:rPr>
        <w:t xml:space="preserve"> o’r</w:t>
      </w:r>
      <w:r w:rsidRPr="0076237B">
        <w:rPr>
          <w:sz w:val="22"/>
          <w:szCs w:val="22"/>
        </w:rPr>
        <w:t xml:space="preserve"> model cyflawni academaidd a llwythi gwaith Gwasanaethau Proffesiynol, gan gynnwys proses gytunedig i adolygu'r model cyflawni academaidd ar ôl ei weithredu;</w:t>
      </w:r>
    </w:p>
    <w:p w14:paraId="769DC87D" w14:textId="77777777" w:rsidR="0018798A" w:rsidRPr="0076237B" w:rsidRDefault="0018798A" w:rsidP="0018798A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sz w:val="22"/>
          <w:szCs w:val="22"/>
        </w:rPr>
      </w:pPr>
      <w:r w:rsidRPr="0076237B">
        <w:rPr>
          <w:sz w:val="22"/>
          <w:szCs w:val="22"/>
        </w:rPr>
        <w:t>cynrychiolaeth undeb ym mhob gweithgor sy'n gysylltiedig â llwyth gwaith ar lefel Coleg ac Ysgol;</w:t>
      </w:r>
    </w:p>
    <w:p w14:paraId="1E2147AB" w14:textId="68BAB884" w:rsidR="0018798A" w:rsidRPr="0076237B" w:rsidRDefault="0076237B" w:rsidP="0018798A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sz w:val="22"/>
          <w:szCs w:val="22"/>
        </w:rPr>
      </w:pPr>
      <w:r w:rsidRPr="0076237B">
        <w:rPr>
          <w:sz w:val="22"/>
          <w:szCs w:val="22"/>
        </w:rPr>
        <w:t>Amser ymchwil gwarchodedig wedi'i feincnodi yn erbyn safonau sefydliadol sy'n ddwys o ran ymchwil."</w:t>
      </w:r>
    </w:p>
    <w:p w14:paraId="7DC71FF1" w14:textId="77777777" w:rsidR="0018798A" w:rsidRPr="0076237B" w:rsidRDefault="0018798A" w:rsidP="0018798A">
      <w:pPr>
        <w:ind w:left="720"/>
        <w:rPr>
          <w:rFonts w:ascii="Times New Roman" w:hAnsi="Times New Roman" w:cs="Times New Roman"/>
        </w:rPr>
      </w:pPr>
    </w:p>
    <w:p w14:paraId="6CB7E372" w14:textId="5F584F1A" w:rsidR="5E057836" w:rsidRPr="0076237B" w:rsidRDefault="5E057836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6237B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>Cysylltiadau cyfryngau UCU Caerdydd (ieithoedd a siaredir wedi'u nodi mewn cromfachau)</w:t>
      </w:r>
    </w:p>
    <w:p w14:paraId="60192697" w14:textId="3169AA6E" w:rsidR="65194898" w:rsidRPr="0076237B" w:rsidRDefault="65194898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712F6491" w14:textId="77777777" w:rsidR="004B46F2" w:rsidRPr="0076237B" w:rsidRDefault="004B46F2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76237B">
        <w:rPr>
          <w:rFonts w:ascii="Times New Roman" w:eastAsia="Calibri" w:hAnsi="Times New Roman" w:cs="Times New Roman"/>
          <w:b/>
          <w:bCs/>
          <w:color w:val="000000" w:themeColor="text1"/>
          <w:sz w:val="22"/>
          <w:szCs w:val="22"/>
        </w:rPr>
        <w:t>Dr Andy Williams (Saesneg)</w:t>
      </w:r>
    </w:p>
    <w:p w14:paraId="42321266" w14:textId="77777777" w:rsidR="004B46F2" w:rsidRPr="0076237B" w:rsidRDefault="004B46F2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76237B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Ebost: </w:t>
      </w:r>
      <w:hyperlink r:id="rId11">
        <w:r w:rsidRPr="0076237B">
          <w:rPr>
            <w:rStyle w:val="Hyperlink"/>
            <w:rFonts w:ascii="Times New Roman" w:eastAsia="Calibri" w:hAnsi="Times New Roman" w:cs="Times New Roman"/>
            <w:sz w:val="22"/>
            <w:szCs w:val="22"/>
          </w:rPr>
          <w:t>williamsa28@cardiff.ac.uk</w:t>
        </w:r>
      </w:hyperlink>
    </w:p>
    <w:p w14:paraId="15F8B97C" w14:textId="77777777" w:rsidR="004B46F2" w:rsidRPr="0076237B" w:rsidRDefault="004B46F2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76237B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Ffôn: 07798 603706</w:t>
      </w:r>
    </w:p>
    <w:p w14:paraId="3DBC0598" w14:textId="77777777" w:rsidR="004B46F2" w:rsidRPr="0076237B" w:rsidRDefault="004B46F2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4EAFD1C1" w14:textId="79782BD2" w:rsidR="5E057836" w:rsidRPr="0076237B" w:rsidRDefault="5E057836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76237B">
        <w:rPr>
          <w:rFonts w:ascii="Times New Roman" w:eastAsia="Calibri" w:hAnsi="Times New Roman" w:cs="Times New Roman"/>
          <w:b/>
          <w:bCs/>
          <w:color w:val="000000" w:themeColor="text1"/>
          <w:sz w:val="22"/>
          <w:szCs w:val="22"/>
        </w:rPr>
        <w:t>Dr Thanasi Hassoulas (Llywydd Cangen UCU Caerdydd, Saesneg)</w:t>
      </w:r>
    </w:p>
    <w:p w14:paraId="2C07E280" w14:textId="5CEC914A" w:rsidR="5E057836" w:rsidRPr="0076237B" w:rsidRDefault="5E057836" w:rsidP="00461371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 w:themeColor="text1"/>
          <w:sz w:val="22"/>
          <w:szCs w:val="22"/>
        </w:rPr>
      </w:pPr>
      <w:r w:rsidRPr="0076237B">
        <w:rPr>
          <w:rFonts w:ascii="Times New Roman" w:eastAsia="Calibri" w:hAnsi="Times New Roman" w:cs="Times New Roman"/>
          <w:b/>
          <w:bCs/>
          <w:color w:val="000000" w:themeColor="text1"/>
          <w:sz w:val="22"/>
          <w:szCs w:val="22"/>
        </w:rPr>
        <w:t xml:space="preserve">Ebost: </w:t>
      </w:r>
      <w:hyperlink r:id="rId12">
        <w:r w:rsidRPr="0076237B">
          <w:rPr>
            <w:rStyle w:val="Hyperlink"/>
            <w:rFonts w:ascii="Times New Roman" w:eastAsia="Calibri" w:hAnsi="Times New Roman" w:cs="Times New Roman"/>
            <w:b/>
            <w:bCs/>
            <w:sz w:val="22"/>
            <w:szCs w:val="22"/>
          </w:rPr>
          <w:t>HassoulasA2@cardiff.ac.uk</w:t>
        </w:r>
      </w:hyperlink>
    </w:p>
    <w:p w14:paraId="62F85033" w14:textId="66794280" w:rsidR="5E057836" w:rsidRPr="0076237B" w:rsidRDefault="5E057836" w:rsidP="00461371">
      <w:pPr>
        <w:spacing w:after="0" w:line="240" w:lineRule="auto"/>
        <w:rPr>
          <w:rFonts w:ascii="Times New Roman" w:eastAsia="Calibri" w:hAnsi="Times New Roman" w:cs="Times New Roman"/>
          <w:sz w:val="22"/>
          <w:szCs w:val="22"/>
        </w:rPr>
      </w:pPr>
      <w:r w:rsidRPr="0076237B">
        <w:rPr>
          <w:rFonts w:ascii="Times New Roman" w:eastAsia="Calibri" w:hAnsi="Times New Roman" w:cs="Times New Roman"/>
          <w:sz w:val="22"/>
          <w:szCs w:val="22"/>
        </w:rPr>
        <w:t>Ffôn: 07836277687</w:t>
      </w:r>
    </w:p>
    <w:p w14:paraId="1F9A2F0F" w14:textId="72AA1BEC" w:rsidR="65194898" w:rsidRPr="0076237B" w:rsidRDefault="65194898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311B9E1F" w14:textId="71F74499" w:rsidR="5E057836" w:rsidRPr="0076237B" w:rsidRDefault="5E057836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76237B">
        <w:rPr>
          <w:rFonts w:ascii="Times New Roman" w:eastAsia="Calibri" w:hAnsi="Times New Roman" w:cs="Times New Roman"/>
          <w:b/>
          <w:bCs/>
          <w:color w:val="000000" w:themeColor="text1"/>
          <w:sz w:val="22"/>
          <w:szCs w:val="22"/>
        </w:rPr>
        <w:t>Dr Siôn Jones (Cymraeg, Saesneg)</w:t>
      </w:r>
    </w:p>
    <w:p w14:paraId="20CD59A6" w14:textId="1EA3D5D8" w:rsidR="5E057836" w:rsidRPr="0076237B" w:rsidRDefault="5E057836" w:rsidP="00461371">
      <w:pPr>
        <w:spacing w:after="0" w:line="240" w:lineRule="auto"/>
        <w:rPr>
          <w:rFonts w:ascii="Times New Roman" w:eastAsia="Calibri" w:hAnsi="Times New Roman" w:cs="Times New Roman"/>
          <w:sz w:val="22"/>
          <w:szCs w:val="22"/>
        </w:rPr>
      </w:pPr>
      <w:r w:rsidRPr="0076237B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Ebost: </w:t>
      </w:r>
      <w:hyperlink r:id="rId13">
        <w:r w:rsidRPr="0076237B">
          <w:rPr>
            <w:rStyle w:val="Hyperlink"/>
            <w:rFonts w:ascii="Times New Roman" w:eastAsia="Calibri" w:hAnsi="Times New Roman" w:cs="Times New Roman"/>
            <w:sz w:val="22"/>
            <w:szCs w:val="22"/>
          </w:rPr>
          <w:t>jonessl26@cardiff.ac.uk</w:t>
        </w:r>
      </w:hyperlink>
      <w:r w:rsidRPr="0076237B">
        <w:rPr>
          <w:rFonts w:ascii="Times New Roman" w:eastAsia="Calibri" w:hAnsi="Times New Roman" w:cs="Times New Roman"/>
          <w:sz w:val="22"/>
          <w:szCs w:val="22"/>
        </w:rPr>
        <w:t xml:space="preserve"> </w:t>
      </w:r>
    </w:p>
    <w:p w14:paraId="2EA53D35" w14:textId="3DAC1282" w:rsidR="5E057836" w:rsidRPr="0076237B" w:rsidRDefault="5E057836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76237B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Ffôn: 07925 388867</w:t>
      </w:r>
    </w:p>
    <w:p w14:paraId="57317FA4" w14:textId="5EB8F81E" w:rsidR="65194898" w:rsidRPr="0076237B" w:rsidRDefault="65194898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453AB896" w14:textId="1AD81E0F" w:rsidR="5E057836" w:rsidRPr="0076237B" w:rsidRDefault="5E057836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76237B">
        <w:rPr>
          <w:rFonts w:ascii="Times New Roman" w:eastAsia="Calibri" w:hAnsi="Times New Roman" w:cs="Times New Roman"/>
          <w:b/>
          <w:bCs/>
          <w:color w:val="000000" w:themeColor="text1"/>
          <w:sz w:val="22"/>
          <w:szCs w:val="22"/>
        </w:rPr>
        <w:t>Swyddfa UCU Caerdydd (wedi'i staffio'n rhan-amser):</w:t>
      </w:r>
    </w:p>
    <w:p w14:paraId="50EEA5E5" w14:textId="4596725F" w:rsidR="5E057836" w:rsidRPr="0076237B" w:rsidRDefault="5E057836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76237B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E-bost: </w:t>
      </w:r>
      <w:hyperlink r:id="rId14">
        <w:r w:rsidRPr="0076237B">
          <w:rPr>
            <w:rStyle w:val="Hyperlink"/>
            <w:rFonts w:ascii="Times New Roman" w:eastAsia="Calibri" w:hAnsi="Times New Roman" w:cs="Times New Roman"/>
            <w:sz w:val="22"/>
            <w:szCs w:val="22"/>
          </w:rPr>
          <w:t>ucu@cardiff.ac.uk</w:t>
        </w:r>
      </w:hyperlink>
      <w:r w:rsidRPr="0076237B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</w:t>
      </w:r>
    </w:p>
    <w:p w14:paraId="7A9D9C90" w14:textId="7D1E3E1F" w:rsidR="5E057836" w:rsidRPr="0076237B" w:rsidRDefault="5E057836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76237B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Ffôn: 02920 874443</w:t>
      </w:r>
    </w:p>
    <w:p w14:paraId="08F2BBA6" w14:textId="4132D379" w:rsidR="41D6D85D" w:rsidRPr="0076237B" w:rsidRDefault="5E057836" w:rsidP="00461371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76237B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Gwefan: </w:t>
      </w:r>
      <w:hyperlink r:id="rId15">
        <w:r w:rsidRPr="0076237B">
          <w:rPr>
            <w:rStyle w:val="Hyperlink"/>
            <w:rFonts w:ascii="Times New Roman" w:eastAsia="Calibri" w:hAnsi="Times New Roman" w:cs="Times New Roman"/>
            <w:sz w:val="22"/>
            <w:szCs w:val="22"/>
          </w:rPr>
          <w:t>https://www.cardiffucu.org.uk</w:t>
        </w:r>
      </w:hyperlink>
    </w:p>
    <w:sectPr w:rsidR="41D6D85D" w:rsidRPr="0076237B" w:rsidSect="00657959">
      <w:footerReference w:type="even" r:id="rId16"/>
      <w:footerReference w:type="default" r:id="rId17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4541556" w14:textId="77777777" w:rsidR="00410DC6" w:rsidRPr="0076237B" w:rsidRDefault="00410DC6" w:rsidP="00CB25A1">
      <w:pPr>
        <w:spacing w:after="0" w:line="240" w:lineRule="auto"/>
      </w:pPr>
      <w:r w:rsidRPr="0076237B">
        <w:separator/>
      </w:r>
    </w:p>
  </w:endnote>
  <w:endnote w:type="continuationSeparator" w:id="0">
    <w:p w14:paraId="6296D286" w14:textId="77777777" w:rsidR="00410DC6" w:rsidRPr="0076237B" w:rsidRDefault="00410DC6" w:rsidP="00CB25A1">
      <w:pPr>
        <w:spacing w:after="0" w:line="240" w:lineRule="auto"/>
      </w:pPr>
      <w:r w:rsidRPr="0076237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1690597301"/>
      <w:docPartObj>
        <w:docPartGallery w:val="Page Numbers (Bottom of Page)"/>
        <w:docPartUnique/>
      </w:docPartObj>
    </w:sdtPr>
    <w:sdtContent>
      <w:p w14:paraId="5860CB8A" w14:textId="41E37220" w:rsidR="00CB25A1" w:rsidRPr="0076237B" w:rsidRDefault="00CB25A1" w:rsidP="002F2D4D">
        <w:pPr>
          <w:pStyle w:val="Footer"/>
          <w:framePr w:wrap="none" w:vAnchor="text" w:hAnchor="margin" w:xAlign="right" w:y="1"/>
          <w:rPr>
            <w:rStyle w:val="PageNumber"/>
          </w:rPr>
        </w:pPr>
        <w:r w:rsidRPr="0076237B">
          <w:rPr>
            <w:rStyle w:val="PageNumber"/>
          </w:rPr>
          <w:fldChar w:fldCharType="begin"/>
        </w:r>
        <w:r w:rsidRPr="0076237B">
          <w:rPr>
            <w:rStyle w:val="PageNumber"/>
          </w:rPr>
          <w:instrText xml:space="preserve"> PAGE </w:instrText>
        </w:r>
        <w:r w:rsidRPr="0076237B">
          <w:rPr>
            <w:rStyle w:val="PageNumber"/>
          </w:rPr>
          <w:fldChar w:fldCharType="end"/>
        </w:r>
      </w:p>
    </w:sdtContent>
  </w:sdt>
  <w:p w14:paraId="772EC5A2" w14:textId="77777777" w:rsidR="00CB25A1" w:rsidRPr="0076237B" w:rsidRDefault="00CB25A1" w:rsidP="00CB25A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1884005141"/>
      <w:docPartObj>
        <w:docPartGallery w:val="Page Numbers (Bottom of Page)"/>
        <w:docPartUnique/>
      </w:docPartObj>
    </w:sdtPr>
    <w:sdtContent>
      <w:p w14:paraId="4A546A8C" w14:textId="25C8EA2A" w:rsidR="00CB25A1" w:rsidRPr="0076237B" w:rsidRDefault="00CB25A1" w:rsidP="002F2D4D">
        <w:pPr>
          <w:pStyle w:val="Footer"/>
          <w:framePr w:wrap="none" w:vAnchor="text" w:hAnchor="margin" w:xAlign="right" w:y="1"/>
          <w:rPr>
            <w:rStyle w:val="PageNumber"/>
          </w:rPr>
        </w:pPr>
        <w:r w:rsidRPr="0076237B">
          <w:rPr>
            <w:rStyle w:val="PageNumber"/>
          </w:rPr>
          <w:fldChar w:fldCharType="begin"/>
        </w:r>
        <w:r w:rsidRPr="0076237B">
          <w:rPr>
            <w:rStyle w:val="PageNumber"/>
          </w:rPr>
          <w:instrText xml:space="preserve"> PAGE </w:instrText>
        </w:r>
        <w:r w:rsidRPr="0076237B">
          <w:rPr>
            <w:rStyle w:val="PageNumber"/>
          </w:rPr>
          <w:fldChar w:fldCharType="separate"/>
        </w:r>
        <w:r w:rsidRPr="0076237B">
          <w:rPr>
            <w:rStyle w:val="PageNumber"/>
            <w:noProof/>
          </w:rPr>
          <w:t>1</w:t>
        </w:r>
        <w:r w:rsidRPr="0076237B">
          <w:rPr>
            <w:rStyle w:val="PageNumber"/>
          </w:rPr>
          <w:fldChar w:fldCharType="end"/>
        </w:r>
      </w:p>
    </w:sdtContent>
  </w:sdt>
  <w:p w14:paraId="199027D2" w14:textId="77777777" w:rsidR="00CB25A1" w:rsidRPr="0076237B" w:rsidRDefault="00CB25A1" w:rsidP="00CB25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2C78609" w14:textId="77777777" w:rsidR="00410DC6" w:rsidRPr="0076237B" w:rsidRDefault="00410DC6" w:rsidP="00CB25A1">
      <w:pPr>
        <w:spacing w:after="0" w:line="240" w:lineRule="auto"/>
      </w:pPr>
      <w:r w:rsidRPr="0076237B">
        <w:separator/>
      </w:r>
    </w:p>
  </w:footnote>
  <w:footnote w:type="continuationSeparator" w:id="0">
    <w:p w14:paraId="1E11C6FF" w14:textId="77777777" w:rsidR="00410DC6" w:rsidRPr="0076237B" w:rsidRDefault="00410DC6" w:rsidP="00CB25A1">
      <w:pPr>
        <w:spacing w:after="0" w:line="240" w:lineRule="auto"/>
      </w:pPr>
      <w:r w:rsidRPr="0076237B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0A736A"/>
    <w:multiLevelType w:val="hybridMultilevel"/>
    <w:tmpl w:val="A470F5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FE6021"/>
    <w:multiLevelType w:val="hybridMultilevel"/>
    <w:tmpl w:val="4A003E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B371DF"/>
    <w:multiLevelType w:val="hybridMultilevel"/>
    <w:tmpl w:val="615466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9B2F2C6"/>
    <w:multiLevelType w:val="hybridMultilevel"/>
    <w:tmpl w:val="3CB451C4"/>
    <w:lvl w:ilvl="0" w:tplc="1CCC3F0E">
      <w:start w:val="1"/>
      <w:numFmt w:val="decimal"/>
      <w:lvlText w:val="%1."/>
      <w:lvlJc w:val="left"/>
      <w:pPr>
        <w:ind w:left="2160" w:hanging="360"/>
      </w:pPr>
    </w:lvl>
    <w:lvl w:ilvl="1" w:tplc="4B6E34F2">
      <w:start w:val="1"/>
      <w:numFmt w:val="lowerLetter"/>
      <w:lvlText w:val="%2."/>
      <w:lvlJc w:val="left"/>
      <w:pPr>
        <w:ind w:left="2880" w:hanging="360"/>
      </w:pPr>
    </w:lvl>
    <w:lvl w:ilvl="2" w:tplc="7C4E5C8A">
      <w:start w:val="1"/>
      <w:numFmt w:val="lowerRoman"/>
      <w:lvlText w:val="%3."/>
      <w:lvlJc w:val="right"/>
      <w:pPr>
        <w:ind w:left="3600" w:hanging="180"/>
      </w:pPr>
    </w:lvl>
    <w:lvl w:ilvl="3" w:tplc="B35C546E">
      <w:start w:val="1"/>
      <w:numFmt w:val="decimal"/>
      <w:lvlText w:val="%4."/>
      <w:lvlJc w:val="left"/>
      <w:pPr>
        <w:ind w:left="4320" w:hanging="360"/>
      </w:pPr>
    </w:lvl>
    <w:lvl w:ilvl="4" w:tplc="7D8A73F2">
      <w:start w:val="1"/>
      <w:numFmt w:val="lowerLetter"/>
      <w:lvlText w:val="%5."/>
      <w:lvlJc w:val="left"/>
      <w:pPr>
        <w:ind w:left="5040" w:hanging="360"/>
      </w:pPr>
    </w:lvl>
    <w:lvl w:ilvl="5" w:tplc="830E1B8A">
      <w:start w:val="1"/>
      <w:numFmt w:val="lowerRoman"/>
      <w:lvlText w:val="%6."/>
      <w:lvlJc w:val="right"/>
      <w:pPr>
        <w:ind w:left="5760" w:hanging="180"/>
      </w:pPr>
    </w:lvl>
    <w:lvl w:ilvl="6" w:tplc="DF487092">
      <w:start w:val="1"/>
      <w:numFmt w:val="decimal"/>
      <w:lvlText w:val="%7."/>
      <w:lvlJc w:val="left"/>
      <w:pPr>
        <w:ind w:left="6480" w:hanging="360"/>
      </w:pPr>
    </w:lvl>
    <w:lvl w:ilvl="7" w:tplc="001461E6">
      <w:start w:val="1"/>
      <w:numFmt w:val="lowerLetter"/>
      <w:lvlText w:val="%8."/>
      <w:lvlJc w:val="left"/>
      <w:pPr>
        <w:ind w:left="7200" w:hanging="360"/>
      </w:pPr>
    </w:lvl>
    <w:lvl w:ilvl="8" w:tplc="3BC2F05A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344E6432"/>
    <w:multiLevelType w:val="hybridMultilevel"/>
    <w:tmpl w:val="27DEE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4729A2"/>
    <w:multiLevelType w:val="hybridMultilevel"/>
    <w:tmpl w:val="523E8D94"/>
    <w:lvl w:ilvl="0" w:tplc="CEB475A2">
      <w:start w:val="1"/>
      <w:numFmt w:val="decimal"/>
      <w:lvlText w:val="%1."/>
      <w:lvlJc w:val="left"/>
      <w:pPr>
        <w:ind w:left="720" w:hanging="360"/>
      </w:pPr>
    </w:lvl>
    <w:lvl w:ilvl="1" w:tplc="64D4913A">
      <w:start w:val="1"/>
      <w:numFmt w:val="lowerLetter"/>
      <w:lvlText w:val="%2."/>
      <w:lvlJc w:val="left"/>
      <w:pPr>
        <w:ind w:left="1440" w:hanging="360"/>
      </w:pPr>
    </w:lvl>
    <w:lvl w:ilvl="2" w:tplc="FB4C2284">
      <w:start w:val="1"/>
      <w:numFmt w:val="lowerRoman"/>
      <w:lvlText w:val="%3."/>
      <w:lvlJc w:val="right"/>
      <w:pPr>
        <w:ind w:left="2160" w:hanging="180"/>
      </w:pPr>
    </w:lvl>
    <w:lvl w:ilvl="3" w:tplc="71541180">
      <w:start w:val="1"/>
      <w:numFmt w:val="decimal"/>
      <w:lvlText w:val="%4."/>
      <w:lvlJc w:val="left"/>
      <w:pPr>
        <w:ind w:left="2880" w:hanging="360"/>
      </w:pPr>
    </w:lvl>
    <w:lvl w:ilvl="4" w:tplc="A59CE724">
      <w:start w:val="1"/>
      <w:numFmt w:val="lowerLetter"/>
      <w:lvlText w:val="%5."/>
      <w:lvlJc w:val="left"/>
      <w:pPr>
        <w:ind w:left="3600" w:hanging="360"/>
      </w:pPr>
    </w:lvl>
    <w:lvl w:ilvl="5" w:tplc="F4E82654">
      <w:start w:val="1"/>
      <w:numFmt w:val="lowerRoman"/>
      <w:lvlText w:val="%6."/>
      <w:lvlJc w:val="right"/>
      <w:pPr>
        <w:ind w:left="4320" w:hanging="180"/>
      </w:pPr>
    </w:lvl>
    <w:lvl w:ilvl="6" w:tplc="E91EBDEE">
      <w:start w:val="1"/>
      <w:numFmt w:val="decimal"/>
      <w:lvlText w:val="%7."/>
      <w:lvlJc w:val="left"/>
      <w:pPr>
        <w:ind w:left="5040" w:hanging="360"/>
      </w:pPr>
    </w:lvl>
    <w:lvl w:ilvl="7" w:tplc="018A5AD0">
      <w:start w:val="1"/>
      <w:numFmt w:val="lowerLetter"/>
      <w:lvlText w:val="%8."/>
      <w:lvlJc w:val="left"/>
      <w:pPr>
        <w:ind w:left="5760" w:hanging="360"/>
      </w:pPr>
    </w:lvl>
    <w:lvl w:ilvl="8" w:tplc="3472834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4E8E79"/>
    <w:multiLevelType w:val="hybridMultilevel"/>
    <w:tmpl w:val="3FC623DE"/>
    <w:lvl w:ilvl="0" w:tplc="570CD0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D64F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7CC6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2668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CC34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7456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7438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CE47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4A4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A7F8C1"/>
    <w:multiLevelType w:val="hybridMultilevel"/>
    <w:tmpl w:val="126E5C50"/>
    <w:lvl w:ilvl="0" w:tplc="DC3EF9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AA95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803C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84AA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4ABB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EE93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B660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207B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E2EC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0002"/>
    <w:multiLevelType w:val="hybridMultilevel"/>
    <w:tmpl w:val="39FCFF32"/>
    <w:lvl w:ilvl="0" w:tplc="5FA234C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197966"/>
    <w:multiLevelType w:val="hybridMultilevel"/>
    <w:tmpl w:val="0FC6A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8172892">
    <w:abstractNumId w:val="5"/>
  </w:num>
  <w:num w:numId="2" w16cid:durableId="1256982311">
    <w:abstractNumId w:val="7"/>
  </w:num>
  <w:num w:numId="3" w16cid:durableId="1519543295">
    <w:abstractNumId w:val="6"/>
  </w:num>
  <w:num w:numId="4" w16cid:durableId="1011252455">
    <w:abstractNumId w:val="9"/>
  </w:num>
  <w:num w:numId="5" w16cid:durableId="312374751">
    <w:abstractNumId w:val="4"/>
  </w:num>
  <w:num w:numId="6" w16cid:durableId="416829951">
    <w:abstractNumId w:val="3"/>
  </w:num>
  <w:num w:numId="7" w16cid:durableId="1225944615">
    <w:abstractNumId w:val="8"/>
  </w:num>
  <w:num w:numId="8" w16cid:durableId="1266769192">
    <w:abstractNumId w:val="1"/>
  </w:num>
  <w:num w:numId="9" w16cid:durableId="158623844">
    <w:abstractNumId w:val="2"/>
  </w:num>
  <w:num w:numId="10" w16cid:durableId="184955952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124485D"/>
    <w:rsid w:val="00001B3D"/>
    <w:rsid w:val="00007EFB"/>
    <w:rsid w:val="00012BB2"/>
    <w:rsid w:val="00015239"/>
    <w:rsid w:val="00015FBF"/>
    <w:rsid w:val="00020A37"/>
    <w:rsid w:val="00022695"/>
    <w:rsid w:val="00032680"/>
    <w:rsid w:val="00043864"/>
    <w:rsid w:val="000502AC"/>
    <w:rsid w:val="00054CB5"/>
    <w:rsid w:val="00062081"/>
    <w:rsid w:val="000670BB"/>
    <w:rsid w:val="00073D1E"/>
    <w:rsid w:val="00077025"/>
    <w:rsid w:val="0008010E"/>
    <w:rsid w:val="0008551E"/>
    <w:rsid w:val="0009613F"/>
    <w:rsid w:val="000B0B5A"/>
    <w:rsid w:val="000B0D49"/>
    <w:rsid w:val="000B5F14"/>
    <w:rsid w:val="000B61EB"/>
    <w:rsid w:val="000C01DC"/>
    <w:rsid w:val="000C5DD3"/>
    <w:rsid w:val="000E10EB"/>
    <w:rsid w:val="000E34BD"/>
    <w:rsid w:val="000E414E"/>
    <w:rsid w:val="000F3332"/>
    <w:rsid w:val="000F69BD"/>
    <w:rsid w:val="0010108E"/>
    <w:rsid w:val="001021DC"/>
    <w:rsid w:val="001158D6"/>
    <w:rsid w:val="00120B5B"/>
    <w:rsid w:val="00122F09"/>
    <w:rsid w:val="00130770"/>
    <w:rsid w:val="00153813"/>
    <w:rsid w:val="00155008"/>
    <w:rsid w:val="00156BFC"/>
    <w:rsid w:val="001579A7"/>
    <w:rsid w:val="00161AED"/>
    <w:rsid w:val="0016559E"/>
    <w:rsid w:val="00167733"/>
    <w:rsid w:val="0017562C"/>
    <w:rsid w:val="00175D3B"/>
    <w:rsid w:val="00180E3C"/>
    <w:rsid w:val="001814EA"/>
    <w:rsid w:val="001822AD"/>
    <w:rsid w:val="00182F24"/>
    <w:rsid w:val="001853B9"/>
    <w:rsid w:val="0018798A"/>
    <w:rsid w:val="00190D6C"/>
    <w:rsid w:val="001A53E5"/>
    <w:rsid w:val="001C3FE5"/>
    <w:rsid w:val="001D0A61"/>
    <w:rsid w:val="001D0E67"/>
    <w:rsid w:val="001D252F"/>
    <w:rsid w:val="001D4406"/>
    <w:rsid w:val="001D4FEA"/>
    <w:rsid w:val="001D5A11"/>
    <w:rsid w:val="001D6EAD"/>
    <w:rsid w:val="001D76F3"/>
    <w:rsid w:val="001E315C"/>
    <w:rsid w:val="001E4A40"/>
    <w:rsid w:val="001E66B2"/>
    <w:rsid w:val="001F0811"/>
    <w:rsid w:val="001F0B6B"/>
    <w:rsid w:val="001F3DB3"/>
    <w:rsid w:val="0020038E"/>
    <w:rsid w:val="0020398B"/>
    <w:rsid w:val="002114C4"/>
    <w:rsid w:val="00215A00"/>
    <w:rsid w:val="0021645C"/>
    <w:rsid w:val="0021754F"/>
    <w:rsid w:val="00220D85"/>
    <w:rsid w:val="00233FFC"/>
    <w:rsid w:val="0023658B"/>
    <w:rsid w:val="00237B3D"/>
    <w:rsid w:val="00260051"/>
    <w:rsid w:val="0026080B"/>
    <w:rsid w:val="00263A0D"/>
    <w:rsid w:val="00264172"/>
    <w:rsid w:val="0026546B"/>
    <w:rsid w:val="00266B66"/>
    <w:rsid w:val="0027547F"/>
    <w:rsid w:val="00286904"/>
    <w:rsid w:val="00297C82"/>
    <w:rsid w:val="002A3153"/>
    <w:rsid w:val="002A3CAC"/>
    <w:rsid w:val="002A3FD0"/>
    <w:rsid w:val="002B1A07"/>
    <w:rsid w:val="002B24EE"/>
    <w:rsid w:val="002B34D7"/>
    <w:rsid w:val="002C0126"/>
    <w:rsid w:val="002C2445"/>
    <w:rsid w:val="002C3646"/>
    <w:rsid w:val="002C38BE"/>
    <w:rsid w:val="002C510D"/>
    <w:rsid w:val="002D2F76"/>
    <w:rsid w:val="002D615F"/>
    <w:rsid w:val="002E05D7"/>
    <w:rsid w:val="002E42F6"/>
    <w:rsid w:val="002E66CC"/>
    <w:rsid w:val="002F09E5"/>
    <w:rsid w:val="00304928"/>
    <w:rsid w:val="003107B6"/>
    <w:rsid w:val="00316D2F"/>
    <w:rsid w:val="0033550A"/>
    <w:rsid w:val="00335F56"/>
    <w:rsid w:val="00341829"/>
    <w:rsid w:val="00341DC8"/>
    <w:rsid w:val="00342144"/>
    <w:rsid w:val="003479F4"/>
    <w:rsid w:val="00352ACA"/>
    <w:rsid w:val="00357777"/>
    <w:rsid w:val="00366913"/>
    <w:rsid w:val="00371941"/>
    <w:rsid w:val="003741EF"/>
    <w:rsid w:val="003769E8"/>
    <w:rsid w:val="003773AD"/>
    <w:rsid w:val="00381C15"/>
    <w:rsid w:val="003831A4"/>
    <w:rsid w:val="003835B0"/>
    <w:rsid w:val="00385624"/>
    <w:rsid w:val="00390366"/>
    <w:rsid w:val="003A069B"/>
    <w:rsid w:val="003A284D"/>
    <w:rsid w:val="003A75E8"/>
    <w:rsid w:val="003B0917"/>
    <w:rsid w:val="003B0C55"/>
    <w:rsid w:val="003B646A"/>
    <w:rsid w:val="003C3BC2"/>
    <w:rsid w:val="003C71E8"/>
    <w:rsid w:val="003D59DC"/>
    <w:rsid w:val="003E11E3"/>
    <w:rsid w:val="003E2060"/>
    <w:rsid w:val="003E5945"/>
    <w:rsid w:val="003E607D"/>
    <w:rsid w:val="003F0045"/>
    <w:rsid w:val="003F1740"/>
    <w:rsid w:val="003F5B3B"/>
    <w:rsid w:val="0040131E"/>
    <w:rsid w:val="004059B4"/>
    <w:rsid w:val="00410DC6"/>
    <w:rsid w:val="00413B9D"/>
    <w:rsid w:val="00430403"/>
    <w:rsid w:val="00442DD7"/>
    <w:rsid w:val="00453345"/>
    <w:rsid w:val="00461371"/>
    <w:rsid w:val="00465CE5"/>
    <w:rsid w:val="0048325A"/>
    <w:rsid w:val="00484F9D"/>
    <w:rsid w:val="0048678E"/>
    <w:rsid w:val="004A1EA0"/>
    <w:rsid w:val="004A48CF"/>
    <w:rsid w:val="004A69FB"/>
    <w:rsid w:val="004B46F2"/>
    <w:rsid w:val="004C7B50"/>
    <w:rsid w:val="004C7DD6"/>
    <w:rsid w:val="004D0E6C"/>
    <w:rsid w:val="004D4B52"/>
    <w:rsid w:val="004D699F"/>
    <w:rsid w:val="004E6B9A"/>
    <w:rsid w:val="004F11F1"/>
    <w:rsid w:val="004F35F6"/>
    <w:rsid w:val="00501ED2"/>
    <w:rsid w:val="00525721"/>
    <w:rsid w:val="00547755"/>
    <w:rsid w:val="005650C9"/>
    <w:rsid w:val="005736CA"/>
    <w:rsid w:val="00576D55"/>
    <w:rsid w:val="00582033"/>
    <w:rsid w:val="00582A42"/>
    <w:rsid w:val="00596746"/>
    <w:rsid w:val="005A2DD4"/>
    <w:rsid w:val="005A4689"/>
    <w:rsid w:val="005A7599"/>
    <w:rsid w:val="005A775A"/>
    <w:rsid w:val="005B3FDB"/>
    <w:rsid w:val="005C5675"/>
    <w:rsid w:val="005D6803"/>
    <w:rsid w:val="005E0ADC"/>
    <w:rsid w:val="005E112F"/>
    <w:rsid w:val="005E3507"/>
    <w:rsid w:val="005E50C1"/>
    <w:rsid w:val="005F002B"/>
    <w:rsid w:val="005F2012"/>
    <w:rsid w:val="005F6397"/>
    <w:rsid w:val="005F6FDB"/>
    <w:rsid w:val="00604D3D"/>
    <w:rsid w:val="0060622B"/>
    <w:rsid w:val="00610321"/>
    <w:rsid w:val="006104CD"/>
    <w:rsid w:val="0061457D"/>
    <w:rsid w:val="00615DB7"/>
    <w:rsid w:val="00617240"/>
    <w:rsid w:val="00620C6D"/>
    <w:rsid w:val="00646B08"/>
    <w:rsid w:val="006523FF"/>
    <w:rsid w:val="00657959"/>
    <w:rsid w:val="0066745B"/>
    <w:rsid w:val="00682238"/>
    <w:rsid w:val="00683BEC"/>
    <w:rsid w:val="006860A2"/>
    <w:rsid w:val="0069346B"/>
    <w:rsid w:val="006B0AAA"/>
    <w:rsid w:val="006B3504"/>
    <w:rsid w:val="006B635E"/>
    <w:rsid w:val="006C5CE3"/>
    <w:rsid w:val="006C7C55"/>
    <w:rsid w:val="006D0904"/>
    <w:rsid w:val="006D107E"/>
    <w:rsid w:val="006E419E"/>
    <w:rsid w:val="006E4C44"/>
    <w:rsid w:val="006E57ED"/>
    <w:rsid w:val="006E6E84"/>
    <w:rsid w:val="007007A5"/>
    <w:rsid w:val="0070333C"/>
    <w:rsid w:val="00704D54"/>
    <w:rsid w:val="007128EF"/>
    <w:rsid w:val="00714F4E"/>
    <w:rsid w:val="00717345"/>
    <w:rsid w:val="00721085"/>
    <w:rsid w:val="007374D0"/>
    <w:rsid w:val="007417D5"/>
    <w:rsid w:val="00745A53"/>
    <w:rsid w:val="00747480"/>
    <w:rsid w:val="00752D8C"/>
    <w:rsid w:val="00756490"/>
    <w:rsid w:val="00756B87"/>
    <w:rsid w:val="00757732"/>
    <w:rsid w:val="0076237B"/>
    <w:rsid w:val="00771C82"/>
    <w:rsid w:val="00772500"/>
    <w:rsid w:val="00783943"/>
    <w:rsid w:val="00791CAF"/>
    <w:rsid w:val="00794790"/>
    <w:rsid w:val="007A24A4"/>
    <w:rsid w:val="007A432C"/>
    <w:rsid w:val="007B7C20"/>
    <w:rsid w:val="007B7EAB"/>
    <w:rsid w:val="007C7FAF"/>
    <w:rsid w:val="007D15A9"/>
    <w:rsid w:val="007D39AB"/>
    <w:rsid w:val="007D4536"/>
    <w:rsid w:val="007D50B0"/>
    <w:rsid w:val="007D74A5"/>
    <w:rsid w:val="007E2727"/>
    <w:rsid w:val="007F30B6"/>
    <w:rsid w:val="007F7FD7"/>
    <w:rsid w:val="00800DA4"/>
    <w:rsid w:val="00804032"/>
    <w:rsid w:val="00806E4F"/>
    <w:rsid w:val="008070A8"/>
    <w:rsid w:val="008139B7"/>
    <w:rsid w:val="008216C9"/>
    <w:rsid w:val="00825538"/>
    <w:rsid w:val="00827235"/>
    <w:rsid w:val="008359FF"/>
    <w:rsid w:val="008368A3"/>
    <w:rsid w:val="00841FBF"/>
    <w:rsid w:val="0084228E"/>
    <w:rsid w:val="00853BFD"/>
    <w:rsid w:val="00856BC2"/>
    <w:rsid w:val="0086654C"/>
    <w:rsid w:val="00885064"/>
    <w:rsid w:val="00885619"/>
    <w:rsid w:val="00886387"/>
    <w:rsid w:val="008864CB"/>
    <w:rsid w:val="008A12CF"/>
    <w:rsid w:val="008A2ACF"/>
    <w:rsid w:val="008A5911"/>
    <w:rsid w:val="008A6559"/>
    <w:rsid w:val="008A659B"/>
    <w:rsid w:val="008B06E8"/>
    <w:rsid w:val="008B28C5"/>
    <w:rsid w:val="008B494A"/>
    <w:rsid w:val="008B56B6"/>
    <w:rsid w:val="008D19C2"/>
    <w:rsid w:val="008D5FEF"/>
    <w:rsid w:val="008E5304"/>
    <w:rsid w:val="008E7E4B"/>
    <w:rsid w:val="008F5F5F"/>
    <w:rsid w:val="00907667"/>
    <w:rsid w:val="00917A35"/>
    <w:rsid w:val="00920485"/>
    <w:rsid w:val="00922095"/>
    <w:rsid w:val="009247E8"/>
    <w:rsid w:val="009267F3"/>
    <w:rsid w:val="00927D1C"/>
    <w:rsid w:val="009340AF"/>
    <w:rsid w:val="0093574B"/>
    <w:rsid w:val="00941D27"/>
    <w:rsid w:val="00941E40"/>
    <w:rsid w:val="00952326"/>
    <w:rsid w:val="00953E1E"/>
    <w:rsid w:val="009709A4"/>
    <w:rsid w:val="00971CC2"/>
    <w:rsid w:val="009736D8"/>
    <w:rsid w:val="009776BD"/>
    <w:rsid w:val="0098410C"/>
    <w:rsid w:val="00987217"/>
    <w:rsid w:val="009A1702"/>
    <w:rsid w:val="009A4918"/>
    <w:rsid w:val="009A613A"/>
    <w:rsid w:val="009B0E9B"/>
    <w:rsid w:val="009C4F54"/>
    <w:rsid w:val="009E1B44"/>
    <w:rsid w:val="009E1F89"/>
    <w:rsid w:val="009E41A3"/>
    <w:rsid w:val="009F1883"/>
    <w:rsid w:val="009F335D"/>
    <w:rsid w:val="009F701B"/>
    <w:rsid w:val="00A007B4"/>
    <w:rsid w:val="00A010AC"/>
    <w:rsid w:val="00A03979"/>
    <w:rsid w:val="00A03CE6"/>
    <w:rsid w:val="00A140E2"/>
    <w:rsid w:val="00A141FD"/>
    <w:rsid w:val="00A15E37"/>
    <w:rsid w:val="00A40DDA"/>
    <w:rsid w:val="00A426E5"/>
    <w:rsid w:val="00A4312F"/>
    <w:rsid w:val="00A451D5"/>
    <w:rsid w:val="00A54195"/>
    <w:rsid w:val="00A5E198"/>
    <w:rsid w:val="00A67CD5"/>
    <w:rsid w:val="00A73638"/>
    <w:rsid w:val="00A80845"/>
    <w:rsid w:val="00A81160"/>
    <w:rsid w:val="00A84334"/>
    <w:rsid w:val="00A84666"/>
    <w:rsid w:val="00A900CC"/>
    <w:rsid w:val="00A906A8"/>
    <w:rsid w:val="00A914E7"/>
    <w:rsid w:val="00A94DAF"/>
    <w:rsid w:val="00A9B111"/>
    <w:rsid w:val="00AA3096"/>
    <w:rsid w:val="00AB5F52"/>
    <w:rsid w:val="00AB7667"/>
    <w:rsid w:val="00AC0D30"/>
    <w:rsid w:val="00AC1DED"/>
    <w:rsid w:val="00AC3C2E"/>
    <w:rsid w:val="00AC7CB7"/>
    <w:rsid w:val="00AD6129"/>
    <w:rsid w:val="00AE5F84"/>
    <w:rsid w:val="00AF0E09"/>
    <w:rsid w:val="00AF1939"/>
    <w:rsid w:val="00B00174"/>
    <w:rsid w:val="00B212DC"/>
    <w:rsid w:val="00B30C77"/>
    <w:rsid w:val="00B314BD"/>
    <w:rsid w:val="00B352A9"/>
    <w:rsid w:val="00B55FB6"/>
    <w:rsid w:val="00B60A09"/>
    <w:rsid w:val="00B63303"/>
    <w:rsid w:val="00B846CB"/>
    <w:rsid w:val="00B8501D"/>
    <w:rsid w:val="00B859C8"/>
    <w:rsid w:val="00BA2172"/>
    <w:rsid w:val="00BA3E1D"/>
    <w:rsid w:val="00BA589D"/>
    <w:rsid w:val="00BB0706"/>
    <w:rsid w:val="00BB70EF"/>
    <w:rsid w:val="00BC6347"/>
    <w:rsid w:val="00BC78CA"/>
    <w:rsid w:val="00BD3AF3"/>
    <w:rsid w:val="00BE31E3"/>
    <w:rsid w:val="00BE7B48"/>
    <w:rsid w:val="00C00438"/>
    <w:rsid w:val="00C013B6"/>
    <w:rsid w:val="00C06222"/>
    <w:rsid w:val="00C11FD1"/>
    <w:rsid w:val="00C13534"/>
    <w:rsid w:val="00C168D1"/>
    <w:rsid w:val="00C213F7"/>
    <w:rsid w:val="00C261E6"/>
    <w:rsid w:val="00C40DA6"/>
    <w:rsid w:val="00C41AD9"/>
    <w:rsid w:val="00C52148"/>
    <w:rsid w:val="00C52218"/>
    <w:rsid w:val="00C600B1"/>
    <w:rsid w:val="00C72F55"/>
    <w:rsid w:val="00C73F31"/>
    <w:rsid w:val="00C74C2D"/>
    <w:rsid w:val="00C76EAB"/>
    <w:rsid w:val="00C956C2"/>
    <w:rsid w:val="00CA0F29"/>
    <w:rsid w:val="00CA2FF5"/>
    <w:rsid w:val="00CB25A1"/>
    <w:rsid w:val="00CC0B66"/>
    <w:rsid w:val="00CC0BF3"/>
    <w:rsid w:val="00CC0C31"/>
    <w:rsid w:val="00CD275F"/>
    <w:rsid w:val="00CD39A5"/>
    <w:rsid w:val="00CE328D"/>
    <w:rsid w:val="00CE32ED"/>
    <w:rsid w:val="00CE3378"/>
    <w:rsid w:val="00D07005"/>
    <w:rsid w:val="00D13ABA"/>
    <w:rsid w:val="00D244DC"/>
    <w:rsid w:val="00D24CDB"/>
    <w:rsid w:val="00D2514A"/>
    <w:rsid w:val="00D25F75"/>
    <w:rsid w:val="00D33463"/>
    <w:rsid w:val="00D334C2"/>
    <w:rsid w:val="00D34A7E"/>
    <w:rsid w:val="00D34C5A"/>
    <w:rsid w:val="00D35990"/>
    <w:rsid w:val="00D46027"/>
    <w:rsid w:val="00D5323A"/>
    <w:rsid w:val="00D64C1C"/>
    <w:rsid w:val="00D735A6"/>
    <w:rsid w:val="00D84AEB"/>
    <w:rsid w:val="00D858F6"/>
    <w:rsid w:val="00D941C4"/>
    <w:rsid w:val="00D967FE"/>
    <w:rsid w:val="00D9735C"/>
    <w:rsid w:val="00D97499"/>
    <w:rsid w:val="00DC4B84"/>
    <w:rsid w:val="00DD7A16"/>
    <w:rsid w:val="00DE407C"/>
    <w:rsid w:val="00DF330E"/>
    <w:rsid w:val="00E00F60"/>
    <w:rsid w:val="00E0261C"/>
    <w:rsid w:val="00E0676B"/>
    <w:rsid w:val="00E0754D"/>
    <w:rsid w:val="00E166B3"/>
    <w:rsid w:val="00E24581"/>
    <w:rsid w:val="00E31478"/>
    <w:rsid w:val="00E31AF2"/>
    <w:rsid w:val="00E34006"/>
    <w:rsid w:val="00E36533"/>
    <w:rsid w:val="00E64915"/>
    <w:rsid w:val="00E66BF8"/>
    <w:rsid w:val="00E71A55"/>
    <w:rsid w:val="00E759B0"/>
    <w:rsid w:val="00E968DC"/>
    <w:rsid w:val="00EA3090"/>
    <w:rsid w:val="00EA4905"/>
    <w:rsid w:val="00EB179A"/>
    <w:rsid w:val="00EB2905"/>
    <w:rsid w:val="00EB303C"/>
    <w:rsid w:val="00EC112D"/>
    <w:rsid w:val="00EC176D"/>
    <w:rsid w:val="00EC1F39"/>
    <w:rsid w:val="00EC4296"/>
    <w:rsid w:val="00EC5264"/>
    <w:rsid w:val="00ED3A94"/>
    <w:rsid w:val="00ED5FDE"/>
    <w:rsid w:val="00EE2BBC"/>
    <w:rsid w:val="00EE577D"/>
    <w:rsid w:val="00EF137A"/>
    <w:rsid w:val="00EF3784"/>
    <w:rsid w:val="00EF6301"/>
    <w:rsid w:val="00F112CD"/>
    <w:rsid w:val="00F13FBF"/>
    <w:rsid w:val="00F14B39"/>
    <w:rsid w:val="00F15DF4"/>
    <w:rsid w:val="00F2098F"/>
    <w:rsid w:val="00F23EDC"/>
    <w:rsid w:val="00F26FE8"/>
    <w:rsid w:val="00F40221"/>
    <w:rsid w:val="00F43145"/>
    <w:rsid w:val="00F46EEA"/>
    <w:rsid w:val="00F476B3"/>
    <w:rsid w:val="00F47A68"/>
    <w:rsid w:val="00F6404B"/>
    <w:rsid w:val="00F72764"/>
    <w:rsid w:val="00F803A2"/>
    <w:rsid w:val="00F81A37"/>
    <w:rsid w:val="00F82E05"/>
    <w:rsid w:val="00FA45C7"/>
    <w:rsid w:val="00FB115C"/>
    <w:rsid w:val="00FC03AC"/>
    <w:rsid w:val="00FC76B2"/>
    <w:rsid w:val="00FD1A25"/>
    <w:rsid w:val="00FD1C2F"/>
    <w:rsid w:val="00FD6383"/>
    <w:rsid w:val="00FE1773"/>
    <w:rsid w:val="00FE1D00"/>
    <w:rsid w:val="00FE1D46"/>
    <w:rsid w:val="00FE2168"/>
    <w:rsid w:val="00FE589F"/>
    <w:rsid w:val="00FE595B"/>
    <w:rsid w:val="00FF0F6E"/>
    <w:rsid w:val="013DDECD"/>
    <w:rsid w:val="016F28CE"/>
    <w:rsid w:val="018F9B54"/>
    <w:rsid w:val="01F28448"/>
    <w:rsid w:val="01F7DD7B"/>
    <w:rsid w:val="02230511"/>
    <w:rsid w:val="02737A67"/>
    <w:rsid w:val="02C94381"/>
    <w:rsid w:val="030DEFB3"/>
    <w:rsid w:val="0322AD63"/>
    <w:rsid w:val="032DF37E"/>
    <w:rsid w:val="03847EA4"/>
    <w:rsid w:val="03D08C76"/>
    <w:rsid w:val="03F37B8D"/>
    <w:rsid w:val="048DD037"/>
    <w:rsid w:val="04C63897"/>
    <w:rsid w:val="04D7C0CA"/>
    <w:rsid w:val="05C9F061"/>
    <w:rsid w:val="05E71813"/>
    <w:rsid w:val="0616B36A"/>
    <w:rsid w:val="066907AD"/>
    <w:rsid w:val="068D3E61"/>
    <w:rsid w:val="069A088B"/>
    <w:rsid w:val="07038389"/>
    <w:rsid w:val="07B7F33B"/>
    <w:rsid w:val="07C867FD"/>
    <w:rsid w:val="085E0D4B"/>
    <w:rsid w:val="08FB6BFA"/>
    <w:rsid w:val="0981D907"/>
    <w:rsid w:val="098BE469"/>
    <w:rsid w:val="098FC4A3"/>
    <w:rsid w:val="0A6FDDA4"/>
    <w:rsid w:val="0A981368"/>
    <w:rsid w:val="0A98D1BC"/>
    <w:rsid w:val="0AE39236"/>
    <w:rsid w:val="0B417324"/>
    <w:rsid w:val="0B67FC42"/>
    <w:rsid w:val="0BA33AF8"/>
    <w:rsid w:val="0C2C74FA"/>
    <w:rsid w:val="0C6A4DE5"/>
    <w:rsid w:val="0C78D9C6"/>
    <w:rsid w:val="0CEF5E0D"/>
    <w:rsid w:val="0D323E34"/>
    <w:rsid w:val="0D467C2A"/>
    <w:rsid w:val="0D8BDB10"/>
    <w:rsid w:val="0D96344A"/>
    <w:rsid w:val="0DBA9A06"/>
    <w:rsid w:val="0DC7E4A1"/>
    <w:rsid w:val="0DE09331"/>
    <w:rsid w:val="0E81C32E"/>
    <w:rsid w:val="0EFF7C6D"/>
    <w:rsid w:val="0F87D97D"/>
    <w:rsid w:val="0FCB7D8D"/>
    <w:rsid w:val="109BE099"/>
    <w:rsid w:val="10D41E09"/>
    <w:rsid w:val="115C99B6"/>
    <w:rsid w:val="118A4B80"/>
    <w:rsid w:val="11ABD952"/>
    <w:rsid w:val="1217E4C5"/>
    <w:rsid w:val="125FDE0D"/>
    <w:rsid w:val="12C31C98"/>
    <w:rsid w:val="12EDA5BA"/>
    <w:rsid w:val="1339CF25"/>
    <w:rsid w:val="13C33295"/>
    <w:rsid w:val="14AB70CE"/>
    <w:rsid w:val="14BFE07C"/>
    <w:rsid w:val="15021488"/>
    <w:rsid w:val="1509D1F7"/>
    <w:rsid w:val="1529A14D"/>
    <w:rsid w:val="15760578"/>
    <w:rsid w:val="16163731"/>
    <w:rsid w:val="1619CA2E"/>
    <w:rsid w:val="162F4013"/>
    <w:rsid w:val="16BC0914"/>
    <w:rsid w:val="16D237F8"/>
    <w:rsid w:val="1779A8CD"/>
    <w:rsid w:val="1845E80A"/>
    <w:rsid w:val="18732E4A"/>
    <w:rsid w:val="18E721EE"/>
    <w:rsid w:val="19980EF9"/>
    <w:rsid w:val="19B6E0D8"/>
    <w:rsid w:val="1B31C8A5"/>
    <w:rsid w:val="1B448157"/>
    <w:rsid w:val="1B588B20"/>
    <w:rsid w:val="1B805978"/>
    <w:rsid w:val="1B91DD67"/>
    <w:rsid w:val="1C1EA01C"/>
    <w:rsid w:val="1C3CCC2C"/>
    <w:rsid w:val="1C5D4C08"/>
    <w:rsid w:val="1C6B6086"/>
    <w:rsid w:val="1C87000B"/>
    <w:rsid w:val="1D324779"/>
    <w:rsid w:val="1D39F6F1"/>
    <w:rsid w:val="1D3DDA5D"/>
    <w:rsid w:val="1D45C878"/>
    <w:rsid w:val="1D57D04E"/>
    <w:rsid w:val="1DDE5C59"/>
    <w:rsid w:val="1DDEA92E"/>
    <w:rsid w:val="1ED2E063"/>
    <w:rsid w:val="1F9FDCE6"/>
    <w:rsid w:val="2005C391"/>
    <w:rsid w:val="21072D36"/>
    <w:rsid w:val="2207FA1B"/>
    <w:rsid w:val="222B88FB"/>
    <w:rsid w:val="22317FCB"/>
    <w:rsid w:val="227B0077"/>
    <w:rsid w:val="22B8E615"/>
    <w:rsid w:val="22F0CEC2"/>
    <w:rsid w:val="245BF15E"/>
    <w:rsid w:val="24607AFC"/>
    <w:rsid w:val="24AAB905"/>
    <w:rsid w:val="24BFF7D2"/>
    <w:rsid w:val="24C2979B"/>
    <w:rsid w:val="258C2232"/>
    <w:rsid w:val="25D5FC57"/>
    <w:rsid w:val="25DCAA02"/>
    <w:rsid w:val="26EAC94A"/>
    <w:rsid w:val="276B5141"/>
    <w:rsid w:val="2789C9E0"/>
    <w:rsid w:val="278C8F39"/>
    <w:rsid w:val="27C47562"/>
    <w:rsid w:val="2807307D"/>
    <w:rsid w:val="2815CC55"/>
    <w:rsid w:val="28198743"/>
    <w:rsid w:val="281CFEDF"/>
    <w:rsid w:val="283C55B4"/>
    <w:rsid w:val="287CAA14"/>
    <w:rsid w:val="28C593C0"/>
    <w:rsid w:val="290AA5EC"/>
    <w:rsid w:val="299468C4"/>
    <w:rsid w:val="299BEB53"/>
    <w:rsid w:val="2A21731F"/>
    <w:rsid w:val="2A4D24FC"/>
    <w:rsid w:val="2A990487"/>
    <w:rsid w:val="2B4EC737"/>
    <w:rsid w:val="2BA93508"/>
    <w:rsid w:val="2BEB902F"/>
    <w:rsid w:val="2CE37C37"/>
    <w:rsid w:val="2D283323"/>
    <w:rsid w:val="2F7B1497"/>
    <w:rsid w:val="2FBFD282"/>
    <w:rsid w:val="3060DF3B"/>
    <w:rsid w:val="3096B721"/>
    <w:rsid w:val="3124485D"/>
    <w:rsid w:val="3125F1E0"/>
    <w:rsid w:val="31D85938"/>
    <w:rsid w:val="320C7109"/>
    <w:rsid w:val="329FD01B"/>
    <w:rsid w:val="33067F6B"/>
    <w:rsid w:val="3360E1AC"/>
    <w:rsid w:val="33919954"/>
    <w:rsid w:val="33CE4FB9"/>
    <w:rsid w:val="33E33EE7"/>
    <w:rsid w:val="349DF6FA"/>
    <w:rsid w:val="34A63C36"/>
    <w:rsid w:val="35718862"/>
    <w:rsid w:val="35B88F73"/>
    <w:rsid w:val="36656552"/>
    <w:rsid w:val="36B8E57A"/>
    <w:rsid w:val="36E2A707"/>
    <w:rsid w:val="37219726"/>
    <w:rsid w:val="37339696"/>
    <w:rsid w:val="37471D87"/>
    <w:rsid w:val="37C87692"/>
    <w:rsid w:val="38AF4302"/>
    <w:rsid w:val="38D5CE3F"/>
    <w:rsid w:val="38D728D0"/>
    <w:rsid w:val="38DF5BBD"/>
    <w:rsid w:val="38FECEB5"/>
    <w:rsid w:val="393AA091"/>
    <w:rsid w:val="398034D0"/>
    <w:rsid w:val="39E24FCF"/>
    <w:rsid w:val="3AE374D6"/>
    <w:rsid w:val="3B660F0E"/>
    <w:rsid w:val="3B856C56"/>
    <w:rsid w:val="3B890AEA"/>
    <w:rsid w:val="3BA9B6CF"/>
    <w:rsid w:val="3BB2FA3C"/>
    <w:rsid w:val="3C598236"/>
    <w:rsid w:val="3CCEB928"/>
    <w:rsid w:val="3D28090D"/>
    <w:rsid w:val="3D5050A3"/>
    <w:rsid w:val="3D856D90"/>
    <w:rsid w:val="3DED008D"/>
    <w:rsid w:val="3DF8CB2F"/>
    <w:rsid w:val="3E03A96B"/>
    <w:rsid w:val="3EF5187E"/>
    <w:rsid w:val="3F1FDFDC"/>
    <w:rsid w:val="3F4BE579"/>
    <w:rsid w:val="3F4EA155"/>
    <w:rsid w:val="3F6F4B52"/>
    <w:rsid w:val="3F95A4F8"/>
    <w:rsid w:val="41D6D85D"/>
    <w:rsid w:val="41DB3AA0"/>
    <w:rsid w:val="41F04250"/>
    <w:rsid w:val="4262E876"/>
    <w:rsid w:val="42EE546F"/>
    <w:rsid w:val="44623A5D"/>
    <w:rsid w:val="458D576C"/>
    <w:rsid w:val="45BE58D3"/>
    <w:rsid w:val="45C3E78F"/>
    <w:rsid w:val="460F407D"/>
    <w:rsid w:val="466346BC"/>
    <w:rsid w:val="468DF92E"/>
    <w:rsid w:val="46AFFC93"/>
    <w:rsid w:val="46FBC656"/>
    <w:rsid w:val="476FB138"/>
    <w:rsid w:val="47723541"/>
    <w:rsid w:val="477337B0"/>
    <w:rsid w:val="4853E53D"/>
    <w:rsid w:val="4883E533"/>
    <w:rsid w:val="48AABF76"/>
    <w:rsid w:val="48EC35B8"/>
    <w:rsid w:val="4994D919"/>
    <w:rsid w:val="49EB4D0F"/>
    <w:rsid w:val="4A0DA0B0"/>
    <w:rsid w:val="4ABB73FC"/>
    <w:rsid w:val="4B1A53A4"/>
    <w:rsid w:val="4B8E862E"/>
    <w:rsid w:val="4C60D75F"/>
    <w:rsid w:val="4C629D6C"/>
    <w:rsid w:val="4D46C2E1"/>
    <w:rsid w:val="4D67CF72"/>
    <w:rsid w:val="4DCB71A3"/>
    <w:rsid w:val="4E43695C"/>
    <w:rsid w:val="4E61774C"/>
    <w:rsid w:val="4F410E84"/>
    <w:rsid w:val="4F6B5A3B"/>
    <w:rsid w:val="4FBFD899"/>
    <w:rsid w:val="500999EB"/>
    <w:rsid w:val="508AD074"/>
    <w:rsid w:val="51251B9D"/>
    <w:rsid w:val="51580AAE"/>
    <w:rsid w:val="51B4EBBC"/>
    <w:rsid w:val="51BEF650"/>
    <w:rsid w:val="51F7742F"/>
    <w:rsid w:val="522097D7"/>
    <w:rsid w:val="5262ECA1"/>
    <w:rsid w:val="5270D735"/>
    <w:rsid w:val="528FCD0D"/>
    <w:rsid w:val="5311C8B7"/>
    <w:rsid w:val="53192DA7"/>
    <w:rsid w:val="54154366"/>
    <w:rsid w:val="54E6B6D8"/>
    <w:rsid w:val="5546BB43"/>
    <w:rsid w:val="55C13D58"/>
    <w:rsid w:val="55E06AB4"/>
    <w:rsid w:val="56B91084"/>
    <w:rsid w:val="56DC280B"/>
    <w:rsid w:val="5702AD9F"/>
    <w:rsid w:val="570D6216"/>
    <w:rsid w:val="57D82393"/>
    <w:rsid w:val="57ED0116"/>
    <w:rsid w:val="582FB6B4"/>
    <w:rsid w:val="587EF445"/>
    <w:rsid w:val="5930E59F"/>
    <w:rsid w:val="5A2116DC"/>
    <w:rsid w:val="5A27B1CD"/>
    <w:rsid w:val="5A2F2D28"/>
    <w:rsid w:val="5A972DC2"/>
    <w:rsid w:val="5AE778CE"/>
    <w:rsid w:val="5B0A6810"/>
    <w:rsid w:val="5B16AFD7"/>
    <w:rsid w:val="5B27F753"/>
    <w:rsid w:val="5B2DAF36"/>
    <w:rsid w:val="5B4C33B9"/>
    <w:rsid w:val="5B63C324"/>
    <w:rsid w:val="5B6D3090"/>
    <w:rsid w:val="5BBD3F00"/>
    <w:rsid w:val="5C328549"/>
    <w:rsid w:val="5C4B8673"/>
    <w:rsid w:val="5C5B9D21"/>
    <w:rsid w:val="5C6797D8"/>
    <w:rsid w:val="5C9FBBE8"/>
    <w:rsid w:val="5CCE9090"/>
    <w:rsid w:val="5D1C7DDC"/>
    <w:rsid w:val="5D2BA4EE"/>
    <w:rsid w:val="5D589409"/>
    <w:rsid w:val="5E057836"/>
    <w:rsid w:val="5E70F181"/>
    <w:rsid w:val="5E7AF1BD"/>
    <w:rsid w:val="5E958AB0"/>
    <w:rsid w:val="5EAE5634"/>
    <w:rsid w:val="5F1634F2"/>
    <w:rsid w:val="601D0A4E"/>
    <w:rsid w:val="60C5259C"/>
    <w:rsid w:val="6120A05E"/>
    <w:rsid w:val="614DC073"/>
    <w:rsid w:val="61992731"/>
    <w:rsid w:val="61DE75E7"/>
    <w:rsid w:val="61F7E634"/>
    <w:rsid w:val="61FDD9DB"/>
    <w:rsid w:val="62B1B0AF"/>
    <w:rsid w:val="62D87AB8"/>
    <w:rsid w:val="62EBA245"/>
    <w:rsid w:val="62FD0480"/>
    <w:rsid w:val="6322213D"/>
    <w:rsid w:val="6342777C"/>
    <w:rsid w:val="63BAC15A"/>
    <w:rsid w:val="63C249EC"/>
    <w:rsid w:val="64D03AE9"/>
    <w:rsid w:val="64D2157A"/>
    <w:rsid w:val="65194898"/>
    <w:rsid w:val="6539825F"/>
    <w:rsid w:val="65BC5F03"/>
    <w:rsid w:val="65BF9B56"/>
    <w:rsid w:val="65FFD462"/>
    <w:rsid w:val="6658400A"/>
    <w:rsid w:val="66D2E377"/>
    <w:rsid w:val="66E12C55"/>
    <w:rsid w:val="6703B2E7"/>
    <w:rsid w:val="675E0948"/>
    <w:rsid w:val="67737618"/>
    <w:rsid w:val="677AF7F4"/>
    <w:rsid w:val="67820173"/>
    <w:rsid w:val="67D419F5"/>
    <w:rsid w:val="68513DDF"/>
    <w:rsid w:val="68A8AE56"/>
    <w:rsid w:val="68B740E9"/>
    <w:rsid w:val="69620E76"/>
    <w:rsid w:val="6A34FF78"/>
    <w:rsid w:val="6A510F5A"/>
    <w:rsid w:val="6A7671D6"/>
    <w:rsid w:val="6C142D90"/>
    <w:rsid w:val="6D3CCEFC"/>
    <w:rsid w:val="6D54E0CD"/>
    <w:rsid w:val="6D6E214D"/>
    <w:rsid w:val="6D99AF5E"/>
    <w:rsid w:val="6DF5513C"/>
    <w:rsid w:val="6E965ACB"/>
    <w:rsid w:val="701CBE06"/>
    <w:rsid w:val="704B35A4"/>
    <w:rsid w:val="70712FAA"/>
    <w:rsid w:val="708A4415"/>
    <w:rsid w:val="710C3070"/>
    <w:rsid w:val="711CA908"/>
    <w:rsid w:val="713E40E1"/>
    <w:rsid w:val="7264FFB1"/>
    <w:rsid w:val="726EE315"/>
    <w:rsid w:val="729036CF"/>
    <w:rsid w:val="72998202"/>
    <w:rsid w:val="72BC83DA"/>
    <w:rsid w:val="730F2EB6"/>
    <w:rsid w:val="7320AFEC"/>
    <w:rsid w:val="7342B6BE"/>
    <w:rsid w:val="7397185E"/>
    <w:rsid w:val="73B4FD81"/>
    <w:rsid w:val="742A826F"/>
    <w:rsid w:val="742E74FF"/>
    <w:rsid w:val="746ED8CE"/>
    <w:rsid w:val="74BE4734"/>
    <w:rsid w:val="74CF999C"/>
    <w:rsid w:val="757BEC8B"/>
    <w:rsid w:val="75F0E5E3"/>
    <w:rsid w:val="7612E39D"/>
    <w:rsid w:val="763649B5"/>
    <w:rsid w:val="766D49F4"/>
    <w:rsid w:val="77DC3F97"/>
    <w:rsid w:val="7858A688"/>
    <w:rsid w:val="787AB7B5"/>
    <w:rsid w:val="787D9A6F"/>
    <w:rsid w:val="78B119A1"/>
    <w:rsid w:val="798137B8"/>
    <w:rsid w:val="7A3029F2"/>
    <w:rsid w:val="7A5B811C"/>
    <w:rsid w:val="7A942989"/>
    <w:rsid w:val="7B0ADFF1"/>
    <w:rsid w:val="7B4473F8"/>
    <w:rsid w:val="7C008149"/>
    <w:rsid w:val="7C1870CE"/>
    <w:rsid w:val="7CA5047B"/>
    <w:rsid w:val="7D15B9D2"/>
    <w:rsid w:val="7D7FB97B"/>
    <w:rsid w:val="7D888BF9"/>
    <w:rsid w:val="7DF48967"/>
    <w:rsid w:val="7DFFFD06"/>
    <w:rsid w:val="7F79C464"/>
    <w:rsid w:val="7F7CB772"/>
    <w:rsid w:val="7F96D51D"/>
    <w:rsid w:val="7FAEBE0D"/>
    <w:rsid w:val="7FF0B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19B15"/>
  <w15:chartTrackingRefBased/>
  <w15:docId w15:val="{D174938A-2792-4E96-A5F8-D8EB7464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6E57ED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57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57E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65194898"/>
    <w:rPr>
      <w:color w:val="467886"/>
      <w:u w:val="single"/>
    </w:rPr>
  </w:style>
  <w:style w:type="paragraph" w:styleId="NoSpacing">
    <w:name w:val="No Spacing"/>
    <w:uiPriority w:val="1"/>
    <w:qFormat/>
    <w:rsid w:val="65194898"/>
    <w:pPr>
      <w:spacing w:after="0"/>
    </w:pPr>
  </w:style>
  <w:style w:type="paragraph" w:styleId="ListParagraph">
    <w:name w:val="List Paragraph"/>
    <w:basedOn w:val="Normal"/>
    <w:uiPriority w:val="34"/>
    <w:qFormat/>
    <w:rsid w:val="6519489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B2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5A1"/>
  </w:style>
  <w:style w:type="character" w:styleId="PageNumber">
    <w:name w:val="page number"/>
    <w:basedOn w:val="DefaultParagraphFont"/>
    <w:uiPriority w:val="99"/>
    <w:semiHidden/>
    <w:unhideWhenUsed/>
    <w:rsid w:val="00CB25A1"/>
  </w:style>
  <w:style w:type="character" w:styleId="UnresolvedMention">
    <w:name w:val="Unresolved Mention"/>
    <w:basedOn w:val="DefaultParagraphFont"/>
    <w:uiPriority w:val="99"/>
    <w:semiHidden/>
    <w:unhideWhenUsed/>
    <w:rsid w:val="00D5323A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87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18798A"/>
  </w:style>
  <w:style w:type="character" w:customStyle="1" w:styleId="eop">
    <w:name w:val="eop"/>
    <w:basedOn w:val="DefaultParagraphFont"/>
    <w:rsid w:val="0018798A"/>
  </w:style>
  <w:style w:type="character" w:styleId="FollowedHyperlink">
    <w:name w:val="FollowedHyperlink"/>
    <w:basedOn w:val="DefaultParagraphFont"/>
    <w:uiPriority w:val="99"/>
    <w:semiHidden/>
    <w:unhideWhenUsed/>
    <w:rsid w:val="0018798A"/>
    <w:rPr>
      <w:color w:val="96607D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76237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jonessl26@cardiff.ac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HassoulasA2@cardiff.ac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williamsa28@cardiff.ac.uk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cardiffucu.org.uk/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ucu@cardiff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F5E0C2AB5524BB71B3259A901D3C8" ma:contentTypeVersion="16" ma:contentTypeDescription="Create a new document." ma:contentTypeScope="" ma:versionID="f6dd517f201ec67bcf086131d0b27792">
  <xsd:schema xmlns:xsd="http://www.w3.org/2001/XMLSchema" xmlns:xs="http://www.w3.org/2001/XMLSchema" xmlns:p="http://schemas.microsoft.com/office/2006/metadata/properties" xmlns:ns2="d969a2f9-5ed0-4823-ae81-ee711e8b561e" xmlns:ns3="ac725a3e-9a2b-4c4a-8bb4-b3a6f2be476b" targetNamespace="http://schemas.microsoft.com/office/2006/metadata/properties" ma:root="true" ma:fieldsID="16151f22418a004b146da2a6913f1505" ns2:_="" ns3:_="">
    <xsd:import namespace="d969a2f9-5ed0-4823-ae81-ee711e8b561e"/>
    <xsd:import namespace="ac725a3e-9a2b-4c4a-8bb4-b3a6f2be47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9a2f9-5ed0-4823-ae81-ee711e8b56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091bc36-d201-47c5-ba36-686acda881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25a3e-9a2b-4c4a-8bb4-b3a6f2be476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a7fe2da-eecf-4fba-b059-a7d97eb7b6b4}" ma:internalName="TaxCatchAll" ma:showField="CatchAllData" ma:web="ac725a3e-9a2b-4c4a-8bb4-b3a6f2be47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725a3e-9a2b-4c4a-8bb4-b3a6f2be476b" xsi:nil="true"/>
    <lcf76f155ced4ddcb4097134ff3c332f xmlns="d969a2f9-5ed0-4823-ae81-ee711e8b56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FBF7EF-C70E-4BC7-86F3-53FB69A79B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3B52B0-A4BC-4917-94B9-85E95EC695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9a2f9-5ed0-4823-ae81-ee711e8b561e"/>
    <ds:schemaRef ds:uri="ac725a3e-9a2b-4c4a-8bb4-b3a6f2be47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3764EE-4719-493D-8609-959A28ED8D70}">
  <ds:schemaRefs>
    <ds:schemaRef ds:uri="http://schemas.microsoft.com/office/2006/metadata/properties"/>
    <ds:schemaRef ds:uri="http://schemas.microsoft.com/office/infopath/2007/PartnerControls"/>
    <ds:schemaRef ds:uri="ac725a3e-9a2b-4c4a-8bb4-b3a6f2be476b"/>
    <ds:schemaRef ds:uri="d969a2f9-5ed0-4823-ae81-ee711e8b561e"/>
  </ds:schemaRefs>
</ds:datastoreItem>
</file>

<file path=docMetadata/LabelInfo.xml><?xml version="1.0" encoding="utf-8"?>
<clbl:labelList xmlns:clbl="http://schemas.microsoft.com/office/2020/mipLabelMetadata">
  <clbl:label id="{bdb74b30-9568-4856-bdbf-06759778fcbc}" enabled="0" method="" siteId="{bdb74b30-9568-4856-bdbf-06759778fcb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Nicki Kindersley</dc:creator>
  <cp:keywords/>
  <dc:description/>
  <cp:lastModifiedBy>Andrew Williams</cp:lastModifiedBy>
  <cp:revision>22</cp:revision>
  <dcterms:created xsi:type="dcterms:W3CDTF">2026-10-26T14:23:00Z</dcterms:created>
  <dcterms:modified xsi:type="dcterms:W3CDTF">2026-10-27T17:58:00Z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0x01010036EF5E0C2AB5524BB71B3259A901D3C8</vt:lpwstr>
  </property>
  <property fmtid="{D5CDD505-2E9C-101B-9397-08002B2CF9AE}" pid="3" name="MediaServiceImageTags">
    <vt:lpwstr/>
  </property>
</Properties>
</file>