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BAF" w:rsidP="450BD02F" w:rsidRDefault="787C1A09" w14:paraId="71A7F1FD" w14:textId="32EC0227">
      <w:pPr>
        <w:rPr>
          <w:highlight w:val="yellow"/>
        </w:rPr>
      </w:pPr>
      <w:r w:rsidRPr="450BD02F">
        <w:rPr>
          <w:highlight w:val="yellow"/>
        </w:rPr>
        <w:t>P23-24-043</w:t>
      </w:r>
    </w:p>
    <w:p w:rsidR="450BD02F" w:rsidP="450BD02F" w:rsidRDefault="450BD02F" w14:paraId="3305A3AF" w14:textId="0EC778C8">
      <w:pPr>
        <w:rPr/>
      </w:pPr>
    </w:p>
    <w:p w:rsidRPr="005A3C3B" w:rsidR="00E05BAF" w:rsidRDefault="00E05BAF" w14:paraId="67043CAD" w14:textId="77777777">
      <w:pPr>
        <w:pStyle w:val="Default"/>
        <w:rPr>
          <w:rFonts w:ascii="Arial" w:hAnsi="Arial" w:cs="Arial"/>
        </w:rPr>
      </w:pPr>
    </w:p>
    <w:p w:rsidRPr="005A3C3B" w:rsidR="00E05BAF" w:rsidP="1ACA2547" w:rsidRDefault="00E05BAF" w14:paraId="51715B9B" w14:textId="09973DDB">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Marking UN International Day for the Elimination of Racial Discrimination</w:t>
      </w:r>
    </w:p>
    <w:p w:rsidRPr="005A3C3B" w:rsidR="00E05BAF" w:rsidP="1ACA2547" w:rsidRDefault="00E05BAF" w14:paraId="6CB5E38E" w14:textId="2C557561">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NOTES:</w:t>
      </w:r>
    </w:p>
    <w:p w:rsidRPr="005A3C3B" w:rsidR="00E05BAF" w:rsidP="1ACA2547" w:rsidRDefault="00E05BAF" w14:paraId="1F98FD0D" w14:textId="6A8CB9D6">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The International Day for the Elimination of Racial Discrimination is observed annually on the anniversary of the day the police in Sharpeville, South Africa, opened fire and killed 69 people at a peaceful demonstration against apartheid "pass laws" in 1960.</w:t>
      </w:r>
    </w:p>
    <w:p w:rsidRPr="005A3C3B" w:rsidR="00E05BAF" w:rsidP="1ACA2547" w:rsidRDefault="00E05BAF" w14:paraId="62B8CCE8" w14:textId="208E0676">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UCU Cardiff and nationally, UEB and Wales as a nation have a commitment to anti-racism.</w:t>
      </w:r>
    </w:p>
    <w:p w:rsidRPr="005A3C3B" w:rsidR="00E05BAF" w:rsidP="1ACA2547" w:rsidRDefault="00E05BAF" w14:paraId="0CE9D8EB" w14:textId="4E431632">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Over the years, UCU together with other unions have supported this by attending, speaking at and providing funding for the day (transport, PA system, leaflets etc).</w:t>
      </w:r>
    </w:p>
    <w:p w:rsidRPr="005A3C3B" w:rsidR="00E05BAF" w:rsidP="1ACA2547" w:rsidRDefault="00E05BAF" w14:paraId="53C72622" w14:textId="1F4E5BA0">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This year the day is 17th March and we are planning to finish with a community event in Grange gardens, with music and poetry, to engage with the diverse communities of south Wales.</w:t>
      </w:r>
    </w:p>
    <w:p w:rsidRPr="005A3C3B" w:rsidR="00E05BAF" w:rsidP="1ACA2547" w:rsidRDefault="00E05BAF" w14:paraId="3A75EEB6" w14:textId="1ABA42ED">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BELIEVES:</w:t>
      </w:r>
    </w:p>
    <w:p w:rsidRPr="005A3C3B" w:rsidR="00E05BAF" w:rsidP="1ACA2547" w:rsidRDefault="00E05BAF" w14:paraId="0E4CAE23" w14:textId="71693151">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That we must stand up against the rising tide of racism, anti-semitism and Islamophobia we are witnessing.</w:t>
      </w:r>
    </w:p>
    <w:p w:rsidRPr="005A3C3B" w:rsidR="00E05BAF" w:rsidP="1ACA2547" w:rsidRDefault="00E05BAF" w14:paraId="6D309F7C" w14:textId="71A5C180">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We should demonstrate our university, staff and students’ ambition to make this nation and university to becoming anti-racist.</w:t>
      </w:r>
    </w:p>
    <w:p w:rsidRPr="005A3C3B" w:rsidR="00E05BAF" w:rsidP="1ACA2547" w:rsidRDefault="00E05BAF" w14:paraId="014AC32C" w14:textId="48A1F3DD">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We, as a union should demonstrate our support for antiracism by being active in this and by engaging with diverse communities in our area.</w:t>
      </w:r>
    </w:p>
    <w:p w:rsidRPr="005A3C3B" w:rsidR="00E05BAF" w:rsidP="1ACA2547" w:rsidRDefault="00E05BAF" w14:paraId="2434824F" w14:textId="0F96B3DF">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w:t>
      </w:r>
    </w:p>
    <w:p w:rsidRPr="005A3C3B" w:rsidR="00E05BAF" w:rsidP="1ACA2547" w:rsidRDefault="00E05BAF" w14:paraId="47CB675E" w14:textId="2B1BBCF5">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RESOLVES:</w:t>
      </w:r>
    </w:p>
    <w:p w:rsidRPr="005A3C3B" w:rsidR="00E05BAF" w:rsidP="1ACA2547" w:rsidRDefault="00E05BAF" w14:paraId="61C93947" w14:textId="2564B4DF">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That we support the rally on the day and do this by clear actions, such as:</w:t>
      </w:r>
    </w:p>
    <w:p w:rsidRPr="005A3C3B" w:rsidR="00E05BAF" w:rsidP="1ACA2547" w:rsidRDefault="00E05BAF" w14:paraId="45CB19B9" w14:textId="0C2F68BF">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Encouraging members to attend</w:t>
      </w:r>
    </w:p>
    <w:p w:rsidRPr="005A3C3B" w:rsidR="00E05BAF" w:rsidP="1ACA2547" w:rsidRDefault="00E05BAF" w14:paraId="51C11F9E" w14:textId="3478188B">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Showing our support and presence by this and the UCU Cardiff banner</w:t>
      </w:r>
    </w:p>
    <w:p w:rsidRPr="005A3C3B" w:rsidR="00E05BAF" w:rsidP="1ACA2547" w:rsidRDefault="00E05BAF" w14:paraId="1B7828B7" w14:textId="19386867">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make a donation to the organising committee, Stand up to Racism, to help fund the event, bands, (PA equipment, expenses for performers, supporting Grangetown Pavilion in providing refreshments etc).</w:t>
      </w:r>
    </w:p>
    <w:p w:rsidRPr="005A3C3B" w:rsidR="00E05BAF" w:rsidP="1ACA2547" w:rsidRDefault="00E05BAF" w14:paraId="21CC572E" w14:textId="1039ABEF">
      <w:pPr>
        <w:ind w:left="-20" w:right="-20"/>
        <w:rPr>
          <w:rFonts w:ascii="Times New Roman" w:hAnsi="Times New Roman" w:eastAsia="Times New Roman" w:cs="Times New Roman"/>
          <w:b w:val="0"/>
          <w:bCs w:val="0"/>
          <w:i w:val="0"/>
          <w:iCs w:val="0"/>
          <w:caps w:val="0"/>
          <w:smallCaps w:val="0"/>
          <w:noProof w:val="0"/>
          <w:color w:val="000000" w:themeColor="text1" w:themeTint="FF" w:themeShade="FF"/>
          <w:lang w:val="en-GB"/>
        </w:rPr>
      </w:pPr>
    </w:p>
    <w:p w:rsidRPr="005A3C3B" w:rsidR="00E05BAF" w:rsidP="1ACA2547" w:rsidRDefault="00E05BAF" w14:paraId="02E751D5" w14:textId="305A2FF8">
      <w:pPr>
        <w:ind w:left="-20" w:right="-20"/>
        <w:rPr>
          <w:rFonts w:ascii="Times New Roman" w:hAnsi="Times New Roman" w:eastAsia="Times New Roman" w:cs="Times New Roman"/>
          <w:b w:val="0"/>
          <w:bCs w:val="0"/>
          <w:i w:val="0"/>
          <w:iCs w:val="0"/>
          <w:caps w:val="0"/>
          <w:smallCaps w:val="0"/>
          <w:noProof w:val="0"/>
          <w:color w:val="000000" w:themeColor="text1" w:themeTint="FF" w:themeShade="FF"/>
          <w:lang w:val="en-GB"/>
        </w:rPr>
      </w:pPr>
    </w:p>
    <w:p w:rsidRPr="005A3C3B" w:rsidR="00E05BAF" w:rsidP="1ACA2547" w:rsidRDefault="00E05BAF" w14:paraId="0F2EE42A" w14:textId="7F61EBCB">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xml:space="preserve">Proposed by </w:t>
      </w: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Abyd</w:t>
      </w: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 xml:space="preserve"> Aziz-Quinn </w:t>
      </w:r>
    </w:p>
    <w:p w:rsidRPr="005A3C3B" w:rsidR="00E05BAF" w:rsidP="1ACA2547" w:rsidRDefault="00E05BAF" w14:paraId="49E0BE4A" w14:textId="15C49DFE">
      <w:pPr>
        <w:ind w:left="-20" w:right="-20"/>
        <w:rPr/>
      </w:pPr>
      <w:r w:rsidRPr="1ACA2547" w:rsidR="5D83EC19">
        <w:rPr>
          <w:rFonts w:ascii="Times New Roman" w:hAnsi="Times New Roman" w:eastAsia="Times New Roman" w:cs="Times New Roman"/>
          <w:b w:val="0"/>
          <w:bCs w:val="0"/>
          <w:i w:val="0"/>
          <w:iCs w:val="0"/>
          <w:caps w:val="0"/>
          <w:smallCaps w:val="0"/>
          <w:noProof w:val="0"/>
          <w:color w:val="000000" w:themeColor="text1" w:themeTint="FF" w:themeShade="FF"/>
          <w:lang w:val="en-GB"/>
        </w:rPr>
        <w:t>Seconded by Faaiza Bashir</w:t>
      </w:r>
    </w:p>
    <w:p w:rsidRPr="005A3C3B" w:rsidR="00E05BAF" w:rsidRDefault="00E05BAF" w14:paraId="2898A100" w14:textId="70824458">
      <w:pPr>
        <w:pStyle w:val="Default"/>
        <w:rPr>
          <w:rFonts w:ascii="Arial" w:hAnsi="Arial" w:cs="Arial"/>
        </w:rPr>
      </w:pPr>
    </w:p>
    <w:p w:rsidRPr="005A3C3B" w:rsidR="00E05BAF" w:rsidRDefault="00E05BAF" w14:paraId="03620520" w14:textId="77777777">
      <w:pPr>
        <w:rPr>
          <w:rFonts w:ascii="Arial" w:hAnsi="Arial" w:cs="Arial"/>
        </w:rPr>
      </w:pPr>
    </w:p>
    <w:p w:rsidRPr="005A3C3B" w:rsidR="00E05BAF" w:rsidRDefault="00E05BAF" w14:paraId="626B48C2" w14:textId="77777777">
      <w:pPr>
        <w:rPr>
          <w:rFonts w:ascii="Arial" w:hAnsi="Arial" w:cs="Arial"/>
        </w:rPr>
      </w:pPr>
    </w:p>
    <w:sectPr w:rsidRPr="005A3C3B" w:rsidR="00E05BAF">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826" w:rsidRDefault="006A6826" w14:paraId="7E49CA30" w14:textId="77777777">
      <w:r>
        <w:separator/>
      </w:r>
    </w:p>
  </w:endnote>
  <w:endnote w:type="continuationSeparator" w:id="0">
    <w:p w:rsidR="006A6826" w:rsidRDefault="006A6826" w14:paraId="45C4EF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826" w:rsidRDefault="006A6826" w14:paraId="38DD70D2" w14:textId="77777777">
      <w:r>
        <w:rPr>
          <w:color w:val="000000"/>
        </w:rPr>
        <w:separator/>
      </w:r>
    </w:p>
  </w:footnote>
  <w:footnote w:type="continuationSeparator" w:id="0">
    <w:p w:rsidR="006A6826" w:rsidRDefault="006A6826" w14:paraId="3FAB003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3F22"/>
    <w:multiLevelType w:val="hybridMultilevel"/>
    <w:tmpl w:val="A0627678"/>
    <w:lvl w:ilvl="0" w:tplc="08090001">
      <w:start w:val="1"/>
      <w:numFmt w:val="bullet"/>
      <w:lvlText w:val=""/>
      <w:lvlJc w:val="left"/>
      <w:pPr>
        <w:ind w:left="1210" w:hanging="360"/>
      </w:pPr>
      <w:rPr>
        <w:rFonts w:hint="default" w:ascii="Symbol" w:hAnsi="Symbol"/>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1" w15:restartNumberingAfterBreak="0">
    <w:nsid w:val="21F444D9"/>
    <w:multiLevelType w:val="hybridMultilevel"/>
    <w:tmpl w:val="407C3776"/>
    <w:lvl w:ilvl="0" w:tplc="4CE8DE9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7B5268"/>
    <w:multiLevelType w:val="hybridMultilevel"/>
    <w:tmpl w:val="7CCE5476"/>
    <w:lvl w:ilvl="0" w:tplc="4CE8DE9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313277F"/>
    <w:multiLevelType w:val="hybridMultilevel"/>
    <w:tmpl w:val="F37428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EE757D0"/>
    <w:multiLevelType w:val="hybridMultilevel"/>
    <w:tmpl w:val="3904CDEA"/>
    <w:lvl w:ilvl="0" w:tplc="4CE8DE9A">
      <w:numFmt w:val="bullet"/>
      <w:lvlText w:val="-"/>
      <w:lvlJc w:val="left"/>
      <w:pPr>
        <w:ind w:left="1210" w:hanging="360"/>
      </w:pPr>
      <w:rPr>
        <w:rFonts w:hint="default" w:ascii="Arial" w:hAnsi="Arial" w:eastAsia="Calibri" w:cs="Arial"/>
      </w:rPr>
    </w:lvl>
    <w:lvl w:ilvl="1" w:tplc="08090003" w:tentative="1">
      <w:start w:val="1"/>
      <w:numFmt w:val="bullet"/>
      <w:lvlText w:val="o"/>
      <w:lvlJc w:val="left"/>
      <w:pPr>
        <w:ind w:left="1930" w:hanging="360"/>
      </w:pPr>
      <w:rPr>
        <w:rFonts w:hint="default" w:ascii="Courier New" w:hAnsi="Courier New" w:cs="Courier New"/>
      </w:rPr>
    </w:lvl>
    <w:lvl w:ilvl="2" w:tplc="08090005" w:tentative="1">
      <w:start w:val="1"/>
      <w:numFmt w:val="bullet"/>
      <w:lvlText w:val=""/>
      <w:lvlJc w:val="left"/>
      <w:pPr>
        <w:ind w:left="2650" w:hanging="360"/>
      </w:pPr>
      <w:rPr>
        <w:rFonts w:hint="default" w:ascii="Wingdings" w:hAnsi="Wingdings"/>
      </w:rPr>
    </w:lvl>
    <w:lvl w:ilvl="3" w:tplc="08090001" w:tentative="1">
      <w:start w:val="1"/>
      <w:numFmt w:val="bullet"/>
      <w:lvlText w:val=""/>
      <w:lvlJc w:val="left"/>
      <w:pPr>
        <w:ind w:left="3370" w:hanging="360"/>
      </w:pPr>
      <w:rPr>
        <w:rFonts w:hint="default" w:ascii="Symbol" w:hAnsi="Symbol"/>
      </w:rPr>
    </w:lvl>
    <w:lvl w:ilvl="4" w:tplc="08090003" w:tentative="1">
      <w:start w:val="1"/>
      <w:numFmt w:val="bullet"/>
      <w:lvlText w:val="o"/>
      <w:lvlJc w:val="left"/>
      <w:pPr>
        <w:ind w:left="4090" w:hanging="360"/>
      </w:pPr>
      <w:rPr>
        <w:rFonts w:hint="default" w:ascii="Courier New" w:hAnsi="Courier New" w:cs="Courier New"/>
      </w:rPr>
    </w:lvl>
    <w:lvl w:ilvl="5" w:tplc="08090005" w:tentative="1">
      <w:start w:val="1"/>
      <w:numFmt w:val="bullet"/>
      <w:lvlText w:val=""/>
      <w:lvlJc w:val="left"/>
      <w:pPr>
        <w:ind w:left="4810" w:hanging="360"/>
      </w:pPr>
      <w:rPr>
        <w:rFonts w:hint="default" w:ascii="Wingdings" w:hAnsi="Wingdings"/>
      </w:rPr>
    </w:lvl>
    <w:lvl w:ilvl="6" w:tplc="08090001" w:tentative="1">
      <w:start w:val="1"/>
      <w:numFmt w:val="bullet"/>
      <w:lvlText w:val=""/>
      <w:lvlJc w:val="left"/>
      <w:pPr>
        <w:ind w:left="5530" w:hanging="360"/>
      </w:pPr>
      <w:rPr>
        <w:rFonts w:hint="default" w:ascii="Symbol" w:hAnsi="Symbol"/>
      </w:rPr>
    </w:lvl>
    <w:lvl w:ilvl="7" w:tplc="08090003" w:tentative="1">
      <w:start w:val="1"/>
      <w:numFmt w:val="bullet"/>
      <w:lvlText w:val="o"/>
      <w:lvlJc w:val="left"/>
      <w:pPr>
        <w:ind w:left="6250" w:hanging="360"/>
      </w:pPr>
      <w:rPr>
        <w:rFonts w:hint="default" w:ascii="Courier New" w:hAnsi="Courier New" w:cs="Courier New"/>
      </w:rPr>
    </w:lvl>
    <w:lvl w:ilvl="8" w:tplc="08090005" w:tentative="1">
      <w:start w:val="1"/>
      <w:numFmt w:val="bullet"/>
      <w:lvlText w:val=""/>
      <w:lvlJc w:val="left"/>
      <w:pPr>
        <w:ind w:left="6970" w:hanging="360"/>
      </w:pPr>
      <w:rPr>
        <w:rFonts w:hint="default" w:ascii="Wingdings" w:hAnsi="Wingdings"/>
      </w:rPr>
    </w:lvl>
  </w:abstractNum>
  <w:abstractNum w:abstractNumId="5" w15:restartNumberingAfterBreak="0">
    <w:nsid w:val="6FCB0352"/>
    <w:multiLevelType w:val="hybridMultilevel"/>
    <w:tmpl w:val="0B646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2A857C7"/>
    <w:multiLevelType w:val="hybridMultilevel"/>
    <w:tmpl w:val="46221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800DD8"/>
    <w:multiLevelType w:val="hybridMultilevel"/>
    <w:tmpl w:val="B608F7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DE918D5"/>
    <w:multiLevelType w:val="hybridMultilevel"/>
    <w:tmpl w:val="C45235DA"/>
    <w:lvl w:ilvl="0" w:tplc="4CE8DE9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EDE4C21"/>
    <w:multiLevelType w:val="hybridMultilevel"/>
    <w:tmpl w:val="A29CCD72"/>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2018580570">
    <w:abstractNumId w:val="6"/>
  </w:num>
  <w:num w:numId="2" w16cid:durableId="1846506793">
    <w:abstractNumId w:val="7"/>
  </w:num>
  <w:num w:numId="3" w16cid:durableId="1245846209">
    <w:abstractNumId w:val="1"/>
  </w:num>
  <w:num w:numId="4" w16cid:durableId="1989312053">
    <w:abstractNumId w:val="8"/>
  </w:num>
  <w:num w:numId="5" w16cid:durableId="1706784023">
    <w:abstractNumId w:val="9"/>
  </w:num>
  <w:num w:numId="6" w16cid:durableId="1635258684">
    <w:abstractNumId w:val="5"/>
  </w:num>
  <w:num w:numId="7" w16cid:durableId="724530468">
    <w:abstractNumId w:val="2"/>
  </w:num>
  <w:num w:numId="8" w16cid:durableId="1755937742">
    <w:abstractNumId w:val="4"/>
  </w:num>
  <w:num w:numId="9" w16cid:durableId="298846665">
    <w:abstractNumId w:val="0"/>
  </w:num>
  <w:num w:numId="10" w16cid:durableId="1349941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AF"/>
    <w:rsid w:val="00006CC9"/>
    <w:rsid w:val="00025F99"/>
    <w:rsid w:val="00026DC3"/>
    <w:rsid w:val="000443AC"/>
    <w:rsid w:val="00075794"/>
    <w:rsid w:val="000A5238"/>
    <w:rsid w:val="000E4355"/>
    <w:rsid w:val="000E58DE"/>
    <w:rsid w:val="001E27FC"/>
    <w:rsid w:val="001E6C0C"/>
    <w:rsid w:val="002142DA"/>
    <w:rsid w:val="002318D8"/>
    <w:rsid w:val="0025424D"/>
    <w:rsid w:val="005A3C3B"/>
    <w:rsid w:val="005C06B3"/>
    <w:rsid w:val="005E1A70"/>
    <w:rsid w:val="00610347"/>
    <w:rsid w:val="006A6826"/>
    <w:rsid w:val="00791AC1"/>
    <w:rsid w:val="0084418D"/>
    <w:rsid w:val="008B3BDA"/>
    <w:rsid w:val="008C2690"/>
    <w:rsid w:val="00946506"/>
    <w:rsid w:val="00964A4A"/>
    <w:rsid w:val="009A534D"/>
    <w:rsid w:val="009E2F46"/>
    <w:rsid w:val="009F0A13"/>
    <w:rsid w:val="009F19D7"/>
    <w:rsid w:val="009F6A46"/>
    <w:rsid w:val="00B65923"/>
    <w:rsid w:val="00BD7E2B"/>
    <w:rsid w:val="00C72808"/>
    <w:rsid w:val="00C9687A"/>
    <w:rsid w:val="00D374C9"/>
    <w:rsid w:val="00DC3BDA"/>
    <w:rsid w:val="00DF2B2D"/>
    <w:rsid w:val="00E05BAF"/>
    <w:rsid w:val="00FC04D0"/>
    <w:rsid w:val="1ACA2547"/>
    <w:rsid w:val="450BD02F"/>
    <w:rsid w:val="5D83EC19"/>
    <w:rsid w:val="6F6EC3C2"/>
    <w:rsid w:val="787C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BCD6"/>
  <w15:docId w15:val="{70644A63-56D2-40D1-AF73-B566801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suppressAutoHyphens/>
      <w:autoSpaceDE w:val="0"/>
      <w:spacing w:after="0" w:line="240" w:lineRule="auto"/>
    </w:pPr>
    <w:rPr>
      <w:rFonts w:cs="Calibri"/>
      <w:color w:val="000000"/>
      <w:sz w:val="24"/>
      <w:szCs w:val="24"/>
    </w:rPr>
  </w:style>
  <w:style w:type="character" w:styleId="Hyperlink">
    <w:name w:val="Hyperlink"/>
    <w:basedOn w:val="DefaultParagraphFont"/>
    <w:uiPriority w:val="99"/>
    <w:semiHidden/>
    <w:unhideWhenUsed/>
    <w:rsid w:val="00075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043C1339F942BF0D7B472FDD0503" ma:contentTypeVersion="12" ma:contentTypeDescription="Create a new document." ma:contentTypeScope="" ma:versionID="f5cabf0ccec9280f180b56f1111ba0e9">
  <xsd:schema xmlns:xsd="http://www.w3.org/2001/XMLSchema" xmlns:xs="http://www.w3.org/2001/XMLSchema" xmlns:p="http://schemas.microsoft.com/office/2006/metadata/properties" xmlns:ns2="0e9b6d49-0e0b-47bb-af6c-b5c5bfbccd8f" xmlns:ns3="690a80e1-d38f-4361-a9bd-f6cca49ae201" targetNamespace="http://schemas.microsoft.com/office/2006/metadata/properties" ma:root="true" ma:fieldsID="afb9570978a01a7b6b86bc68668321f2" ns2:_="" ns3:_="">
    <xsd:import namespace="0e9b6d49-0e0b-47bb-af6c-b5c5bfbccd8f"/>
    <xsd:import namespace="690a80e1-d38f-4361-a9bd-f6cca49ae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b6d49-0e0b-47bb-af6c-b5c5bfbc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a80e1-d38f-4361-a9bd-f6cca49ae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1E04C-E339-4701-BC57-363F217D6CFB}"/>
</file>

<file path=customXml/itemProps2.xml><?xml version="1.0" encoding="utf-8"?>
<ds:datastoreItem xmlns:ds="http://schemas.openxmlformats.org/officeDocument/2006/customXml" ds:itemID="{A422E147-59C9-429B-B6E6-847039001334}">
  <ds:schemaRefs>
    <ds:schemaRef ds:uri="http://schemas.microsoft.com/office/2006/metadata/properties"/>
    <ds:schemaRef ds:uri="http://schemas.microsoft.com/office/infopath/2007/PartnerControls"/>
    <ds:schemaRef ds:uri="9708b1e8-296b-4572-b73c-e9968812f136"/>
    <ds:schemaRef ds:uri="83ccd105-66f5-4947-b344-32d22309ecad"/>
  </ds:schemaRefs>
</ds:datastoreItem>
</file>

<file path=customXml/itemProps3.xml><?xml version="1.0" encoding="utf-8"?>
<ds:datastoreItem xmlns:ds="http://schemas.openxmlformats.org/officeDocument/2006/customXml" ds:itemID="{E08045EB-C063-47F3-BB3F-682F51D407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dc:description/>
  <cp:lastModifiedBy>Ryan Prout</cp:lastModifiedBy>
  <cp:revision>38</cp:revision>
  <dcterms:created xsi:type="dcterms:W3CDTF">2024-02-15T12:03:00Z</dcterms:created>
  <dcterms:modified xsi:type="dcterms:W3CDTF">2024-02-15T12:04:47Z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0x0101005397043C1339F942BF0D7B472FDD0503</vt:lpwstr>
  </property>
  <property fmtid="{D5CDD505-2E9C-101B-9397-08002B2CF9AE}" pid="3" name="MediaServiceImageTags">
    <vt:lpwstr/>
  </property>
</Properties>
</file>