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F8C42" w14:textId="77777777" w:rsidR="003C3A7B" w:rsidRDefault="003C3A7B" w:rsidP="003C3A7B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A375E3" w14:paraId="4F6AD3F2" w14:textId="77777777" w:rsidTr="00A375E3">
        <w:tc>
          <w:tcPr>
            <w:tcW w:w="4885" w:type="dxa"/>
          </w:tcPr>
          <w:p w14:paraId="5CE48A4E" w14:textId="3AF2FC09" w:rsidR="00A375E3" w:rsidRDefault="00AC34D4" w:rsidP="003C3A7B">
            <w:bookmarkStart w:id="1" w:name="_Hlk24005625"/>
            <w:r>
              <w:rPr>
                <w:noProof/>
              </w:rPr>
              <w:drawing>
                <wp:inline distT="0" distB="0" distL="0" distR="0" wp14:anchorId="16BBA8C9" wp14:editId="3846D8D9">
                  <wp:extent cx="2400300" cy="885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</w:tcPr>
          <w:p w14:paraId="469AB35E" w14:textId="4680280A" w:rsidR="00A375E3" w:rsidRPr="00A375E3" w:rsidRDefault="007F717B" w:rsidP="00A375E3">
            <w:pPr>
              <w:jc w:val="center"/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>
              <w:rPr>
                <w:rFonts w:ascii="Arial" w:hAnsi="Arial" w:cs="Arial"/>
                <w:color w:val="1F497D" w:themeColor="text2"/>
                <w:sz w:val="32"/>
                <w:szCs w:val="32"/>
              </w:rPr>
              <w:t>Cardiff University Branch</w:t>
            </w:r>
          </w:p>
          <w:p w14:paraId="37DFFF9B" w14:textId="77777777" w:rsidR="00A375E3" w:rsidRPr="00A375E3" w:rsidRDefault="00A375E3" w:rsidP="00A375E3">
            <w:pPr>
              <w:jc w:val="center"/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</w:pPr>
            <w:r w:rsidRPr="00A375E3">
              <w:rPr>
                <w:rFonts w:ascii="Arial" w:hAnsi="Arial" w:cs="Arial"/>
                <w:b/>
                <w:color w:val="1F497D" w:themeColor="text2"/>
                <w:sz w:val="32"/>
                <w:szCs w:val="32"/>
              </w:rPr>
              <w:t>Hardship Fund</w:t>
            </w:r>
          </w:p>
          <w:p w14:paraId="275DAAB6" w14:textId="77777777" w:rsidR="00A375E3" w:rsidRPr="00A375E3" w:rsidRDefault="00A375E3" w:rsidP="00A375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375E3">
              <w:rPr>
                <w:rFonts w:ascii="Arial" w:hAnsi="Arial" w:cs="Arial"/>
                <w:color w:val="17365D" w:themeColor="text2" w:themeShade="BF"/>
                <w:sz w:val="32"/>
                <w:szCs w:val="32"/>
              </w:rPr>
              <w:t>Claim Form</w:t>
            </w:r>
          </w:p>
        </w:tc>
      </w:tr>
    </w:tbl>
    <w:bookmarkEnd w:id="1"/>
    <w:p w14:paraId="5051BDDC" w14:textId="7A97708F" w:rsidR="00A375E3" w:rsidRPr="00856FB8" w:rsidRDefault="00856FB8" w:rsidP="003C3A7B">
      <w:pPr>
        <w:rPr>
          <w:rFonts w:ascii="Arial" w:hAnsi="Arial" w:cs="Arial"/>
          <w:b/>
          <w:color w:val="0F243E" w:themeColor="text2" w:themeShade="80"/>
        </w:rPr>
      </w:pPr>
      <w:r w:rsidRPr="00713AF6">
        <w:rPr>
          <w:rFonts w:ascii="Arial" w:hAnsi="Arial" w:cs="Arial"/>
          <w:b/>
          <w:color w:val="0F243E" w:themeColor="text2" w:themeShade="80"/>
        </w:rPr>
        <w:t xml:space="preserve">Please ensure you read the </w:t>
      </w:r>
      <w:r w:rsidR="00CD121D">
        <w:rPr>
          <w:rFonts w:ascii="Arial" w:hAnsi="Arial" w:cs="Arial"/>
          <w:b/>
          <w:color w:val="0F243E" w:themeColor="text2" w:themeShade="80"/>
        </w:rPr>
        <w:t>Guidance</w:t>
      </w:r>
      <w:r w:rsidRPr="00713AF6">
        <w:rPr>
          <w:rFonts w:ascii="Arial" w:hAnsi="Arial" w:cs="Arial"/>
          <w:b/>
          <w:color w:val="0F243E" w:themeColor="text2" w:themeShade="80"/>
        </w:rPr>
        <w:t xml:space="preserve"> before completing this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44"/>
        <w:gridCol w:w="3454"/>
        <w:gridCol w:w="1418"/>
        <w:gridCol w:w="425"/>
        <w:gridCol w:w="2977"/>
      </w:tblGrid>
      <w:tr w:rsidR="00D333BE" w14:paraId="6B41362D" w14:textId="77777777" w:rsidTr="00225421">
        <w:tc>
          <w:tcPr>
            <w:tcW w:w="1644" w:type="dxa"/>
            <w:shd w:val="clear" w:color="auto" w:fill="D9D9D9" w:themeFill="background1" w:themeFillShade="D9"/>
          </w:tcPr>
          <w:p w14:paraId="6AED7DAE" w14:textId="77777777" w:rsidR="00A375E3" w:rsidRPr="00D333BE" w:rsidRDefault="00A375E3" w:rsidP="000F5A6B">
            <w:pPr>
              <w:spacing w:before="40" w:after="40"/>
              <w:rPr>
                <w:rFonts w:cstheme="minorHAnsi"/>
                <w:b/>
                <w:color w:val="0F243E" w:themeColor="text2" w:themeShade="80"/>
              </w:rPr>
            </w:pPr>
            <w:r w:rsidRPr="00D333BE">
              <w:rPr>
                <w:rFonts w:cstheme="minorHAnsi"/>
                <w:b/>
                <w:color w:val="0F243E" w:themeColor="text2" w:themeShade="80"/>
              </w:rPr>
              <w:t>First Name</w:t>
            </w:r>
            <w:r w:rsidR="00AD23E6" w:rsidRPr="00D333BE">
              <w:rPr>
                <w:rFonts w:cstheme="minorHAnsi"/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3454" w:type="dxa"/>
          </w:tcPr>
          <w:p w14:paraId="33FB7778" w14:textId="661D5B9D" w:rsidR="00A375E3" w:rsidRDefault="00A375E3" w:rsidP="000F5A6B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12308CA" w14:textId="77777777" w:rsidR="00A375E3" w:rsidRPr="00A375E3" w:rsidRDefault="00A375E3" w:rsidP="000F5A6B">
            <w:pPr>
              <w:spacing w:before="40" w:after="40"/>
              <w:rPr>
                <w:b/>
                <w:color w:val="0F243E" w:themeColor="text2" w:themeShade="80"/>
              </w:rPr>
            </w:pPr>
            <w:r w:rsidRPr="00A375E3">
              <w:rPr>
                <w:b/>
                <w:color w:val="0F243E" w:themeColor="text2" w:themeShade="80"/>
              </w:rPr>
              <w:t>Family Name</w:t>
            </w:r>
          </w:p>
        </w:tc>
        <w:tc>
          <w:tcPr>
            <w:tcW w:w="3402" w:type="dxa"/>
            <w:gridSpan w:val="2"/>
          </w:tcPr>
          <w:p w14:paraId="48151130" w14:textId="27948E1D" w:rsidR="00A375E3" w:rsidRDefault="00A375E3" w:rsidP="000F5A6B">
            <w:pPr>
              <w:spacing w:before="40" w:after="40"/>
            </w:pPr>
          </w:p>
        </w:tc>
      </w:tr>
      <w:tr w:rsidR="00D333BE" w14:paraId="70BC98C3" w14:textId="77777777" w:rsidTr="00225421">
        <w:tc>
          <w:tcPr>
            <w:tcW w:w="1644" w:type="dxa"/>
            <w:shd w:val="clear" w:color="auto" w:fill="D9D9D9" w:themeFill="background1" w:themeFillShade="D9"/>
          </w:tcPr>
          <w:p w14:paraId="3FC85116" w14:textId="77777777" w:rsidR="00A375E3" w:rsidRPr="00D333BE" w:rsidRDefault="00A375E3" w:rsidP="000F5A6B">
            <w:pPr>
              <w:spacing w:before="40" w:after="40"/>
              <w:rPr>
                <w:rFonts w:cstheme="minorHAnsi"/>
                <w:b/>
                <w:color w:val="0F243E" w:themeColor="text2" w:themeShade="80"/>
              </w:rPr>
            </w:pPr>
            <w:r w:rsidRPr="00D333BE">
              <w:rPr>
                <w:rFonts w:cstheme="minorHAnsi"/>
                <w:b/>
                <w:color w:val="0F243E" w:themeColor="text2" w:themeShade="80"/>
              </w:rPr>
              <w:t>Email address</w:t>
            </w:r>
          </w:p>
        </w:tc>
        <w:tc>
          <w:tcPr>
            <w:tcW w:w="3454" w:type="dxa"/>
          </w:tcPr>
          <w:p w14:paraId="02DB92D6" w14:textId="0F5091E5" w:rsidR="00A375E3" w:rsidRDefault="00A375E3" w:rsidP="000F5A6B">
            <w:pPr>
              <w:spacing w:before="40" w:after="40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9CC70D" w14:textId="77777777" w:rsidR="00A375E3" w:rsidRPr="00A375E3" w:rsidRDefault="00A375E3" w:rsidP="000F5A6B">
            <w:pPr>
              <w:spacing w:before="40" w:after="40"/>
              <w:rPr>
                <w:b/>
                <w:color w:val="0F243E" w:themeColor="text2" w:themeShade="80"/>
              </w:rPr>
            </w:pPr>
            <w:r w:rsidRPr="00A375E3">
              <w:rPr>
                <w:b/>
                <w:color w:val="0F243E" w:themeColor="text2" w:themeShade="80"/>
              </w:rPr>
              <w:t>Telephone</w:t>
            </w:r>
          </w:p>
        </w:tc>
        <w:tc>
          <w:tcPr>
            <w:tcW w:w="3402" w:type="dxa"/>
            <w:gridSpan w:val="2"/>
          </w:tcPr>
          <w:p w14:paraId="658D171D" w14:textId="091CA709" w:rsidR="00A375E3" w:rsidRDefault="00A375E3" w:rsidP="000F5A6B">
            <w:pPr>
              <w:spacing w:before="40" w:after="40"/>
            </w:pPr>
          </w:p>
        </w:tc>
      </w:tr>
      <w:tr w:rsidR="00577819" w14:paraId="53C45D09" w14:textId="77777777" w:rsidTr="00D333BE">
        <w:trPr>
          <w:trHeight w:val="273"/>
        </w:trPr>
        <w:tc>
          <w:tcPr>
            <w:tcW w:w="1644" w:type="dxa"/>
            <w:shd w:val="clear" w:color="auto" w:fill="D9D9D9" w:themeFill="background1" w:themeFillShade="D9"/>
          </w:tcPr>
          <w:p w14:paraId="0E3D59E5" w14:textId="77777777" w:rsidR="00577819" w:rsidRPr="00D333BE" w:rsidRDefault="00A375E3" w:rsidP="000F5A6B">
            <w:pPr>
              <w:spacing w:before="40" w:after="40"/>
              <w:rPr>
                <w:rFonts w:cstheme="minorHAnsi"/>
                <w:b/>
                <w:color w:val="0F243E" w:themeColor="text2" w:themeShade="80"/>
              </w:rPr>
            </w:pPr>
            <w:r w:rsidRPr="00D333BE">
              <w:rPr>
                <w:rFonts w:cstheme="minorHAnsi"/>
                <w:b/>
                <w:color w:val="0F243E" w:themeColor="text2" w:themeShade="80"/>
              </w:rPr>
              <w:t>College/Service</w:t>
            </w:r>
          </w:p>
        </w:tc>
        <w:tc>
          <w:tcPr>
            <w:tcW w:w="8274" w:type="dxa"/>
            <w:gridSpan w:val="4"/>
          </w:tcPr>
          <w:p w14:paraId="62AE4CC7" w14:textId="20F9BB56" w:rsidR="00577819" w:rsidRDefault="00577819" w:rsidP="000F5A6B">
            <w:pPr>
              <w:spacing w:before="40" w:after="40"/>
            </w:pPr>
          </w:p>
        </w:tc>
      </w:tr>
      <w:tr w:rsidR="00E91D87" w14:paraId="758E9CD5" w14:textId="77777777" w:rsidTr="000F5A6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2F320DF1" w14:textId="77777777" w:rsidR="00E91D87" w:rsidRPr="00A375E3" w:rsidRDefault="00A375E3" w:rsidP="000F5A6B">
            <w:pPr>
              <w:spacing w:before="40" w:after="40"/>
              <w:rPr>
                <w:b/>
                <w:color w:val="0F243E" w:themeColor="text2" w:themeShade="80"/>
              </w:rPr>
            </w:pPr>
            <w:r w:rsidRPr="00A375E3">
              <w:rPr>
                <w:b/>
                <w:color w:val="0F243E" w:themeColor="text2" w:themeShade="80"/>
              </w:rPr>
              <w:t>UCU membership number</w:t>
            </w:r>
          </w:p>
        </w:tc>
        <w:tc>
          <w:tcPr>
            <w:tcW w:w="4820" w:type="dxa"/>
            <w:gridSpan w:val="3"/>
          </w:tcPr>
          <w:p w14:paraId="2E4DB111" w14:textId="2B40B619" w:rsidR="00E91D87" w:rsidRDefault="00E91D87" w:rsidP="000F5A6B">
            <w:pPr>
              <w:spacing w:before="40" w:after="40"/>
            </w:pPr>
          </w:p>
        </w:tc>
      </w:tr>
      <w:tr w:rsidR="00A375E3" w14:paraId="09E6DE7B" w14:textId="77777777" w:rsidTr="000F5A6B">
        <w:tc>
          <w:tcPr>
            <w:tcW w:w="5098" w:type="dxa"/>
            <w:gridSpan w:val="2"/>
            <w:shd w:val="clear" w:color="auto" w:fill="D9D9D9" w:themeFill="background1" w:themeFillShade="D9"/>
          </w:tcPr>
          <w:p w14:paraId="7B239867" w14:textId="0B9DB099" w:rsidR="00A375E3" w:rsidRPr="00A375E3" w:rsidRDefault="00402998" w:rsidP="000F5A6B">
            <w:pPr>
              <w:spacing w:before="40" w:after="40"/>
              <w:rPr>
                <w:b/>
              </w:rPr>
            </w:pPr>
            <w:r>
              <w:rPr>
                <w:b/>
                <w:color w:val="0F243E" w:themeColor="text2" w:themeShade="80"/>
              </w:rPr>
              <w:t>If</w:t>
            </w:r>
            <w:r w:rsidR="00A375E3" w:rsidRPr="00A375E3">
              <w:rPr>
                <w:b/>
                <w:color w:val="0F243E" w:themeColor="text2" w:themeShade="80"/>
              </w:rPr>
              <w:t xml:space="preserve"> you have applied to the national fighting </w:t>
            </w:r>
            <w:proofErr w:type="gramStart"/>
            <w:r w:rsidR="00A375E3" w:rsidRPr="00A375E3">
              <w:rPr>
                <w:b/>
                <w:color w:val="0F243E" w:themeColor="text2" w:themeShade="80"/>
              </w:rPr>
              <w:t>fund</w:t>
            </w:r>
            <w:proofErr w:type="gramEnd"/>
            <w:r w:rsidR="00A375E3" w:rsidRPr="00A375E3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please</w:t>
            </w:r>
            <w:r w:rsidR="00A375E3" w:rsidRPr="00A375E3">
              <w:rPr>
                <w:b/>
                <w:color w:val="0F243E" w:themeColor="text2" w:themeShade="80"/>
              </w:rPr>
              <w:t xml:space="preserve"> giv</w:t>
            </w:r>
            <w:r>
              <w:rPr>
                <w:b/>
                <w:color w:val="0F243E" w:themeColor="text2" w:themeShade="80"/>
              </w:rPr>
              <w:t>e</w:t>
            </w:r>
            <w:r w:rsidR="00A375E3" w:rsidRPr="00A375E3">
              <w:rPr>
                <w:b/>
                <w:color w:val="0F243E" w:themeColor="text2" w:themeShade="80"/>
              </w:rPr>
              <w:t xml:space="preserve"> your claim number</w:t>
            </w:r>
          </w:p>
        </w:tc>
        <w:tc>
          <w:tcPr>
            <w:tcW w:w="4820" w:type="dxa"/>
            <w:gridSpan w:val="3"/>
          </w:tcPr>
          <w:p w14:paraId="1F9A9F88" w14:textId="6C96AEE7" w:rsidR="00A375E3" w:rsidRDefault="00A375E3" w:rsidP="000F5A6B">
            <w:pPr>
              <w:spacing w:before="40" w:after="40"/>
            </w:pPr>
          </w:p>
        </w:tc>
      </w:tr>
      <w:tr w:rsidR="000F5A6B" w14:paraId="7DA812C2" w14:textId="77777777" w:rsidTr="000F5A6B">
        <w:tc>
          <w:tcPr>
            <w:tcW w:w="1644" w:type="dxa"/>
            <w:shd w:val="clear" w:color="auto" w:fill="D9D9D9" w:themeFill="background1" w:themeFillShade="D9"/>
          </w:tcPr>
          <w:p w14:paraId="78F1BF64" w14:textId="77777777" w:rsidR="000F5A6B" w:rsidRPr="00A375E3" w:rsidRDefault="000F5A6B" w:rsidP="000F5A6B">
            <w:pPr>
              <w:spacing w:before="40" w:after="40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Grade</w:t>
            </w:r>
          </w:p>
        </w:tc>
        <w:tc>
          <w:tcPr>
            <w:tcW w:w="3454" w:type="dxa"/>
            <w:shd w:val="clear" w:color="auto" w:fill="auto"/>
          </w:tcPr>
          <w:p w14:paraId="6D484DB2" w14:textId="5BDC25F1" w:rsidR="000F5A6B" w:rsidRPr="00A375E3" w:rsidRDefault="000F5A6B" w:rsidP="000F5A6B">
            <w:pPr>
              <w:spacing w:before="40" w:after="40"/>
              <w:rPr>
                <w:b/>
                <w:color w:val="0F243E" w:themeColor="text2" w:themeShade="80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9D994F0" w14:textId="77777777" w:rsidR="000F5A6B" w:rsidRPr="000F5A6B" w:rsidRDefault="000F5A6B" w:rsidP="000F5A6B">
            <w:pPr>
              <w:spacing w:before="40" w:after="40"/>
              <w:rPr>
                <w:b/>
                <w:color w:val="244061" w:themeColor="accent1" w:themeShade="80"/>
              </w:rPr>
            </w:pPr>
            <w:r w:rsidRPr="000F5A6B">
              <w:rPr>
                <w:b/>
                <w:color w:val="0F243E" w:themeColor="text2" w:themeShade="80"/>
              </w:rPr>
              <w:t>Full</w:t>
            </w:r>
            <w:r w:rsidRPr="000F5A6B">
              <w:rPr>
                <w:b/>
                <w:color w:val="244061" w:themeColor="accent1" w:themeShade="80"/>
              </w:rPr>
              <w:t>-</w:t>
            </w:r>
            <w:r>
              <w:rPr>
                <w:b/>
                <w:color w:val="244061" w:themeColor="accent1" w:themeShade="80"/>
              </w:rPr>
              <w:t xml:space="preserve"> </w:t>
            </w:r>
            <w:r w:rsidRPr="000F5A6B">
              <w:rPr>
                <w:b/>
                <w:color w:val="244061" w:themeColor="accent1" w:themeShade="80"/>
              </w:rPr>
              <w:t xml:space="preserve">or </w:t>
            </w:r>
            <w:r w:rsidRPr="000F5A6B">
              <w:rPr>
                <w:b/>
              </w:rPr>
              <w:t>Part</w:t>
            </w:r>
            <w:r w:rsidRPr="000F5A6B">
              <w:rPr>
                <w:b/>
                <w:color w:val="244061" w:themeColor="accent1" w:themeShade="80"/>
              </w:rPr>
              <w:t>-Time</w:t>
            </w:r>
          </w:p>
        </w:tc>
        <w:tc>
          <w:tcPr>
            <w:tcW w:w="2977" w:type="dxa"/>
          </w:tcPr>
          <w:p w14:paraId="7B33649F" w14:textId="6BC0BB3E" w:rsidR="000F5A6B" w:rsidRDefault="000F5A6B" w:rsidP="000F5A6B">
            <w:pPr>
              <w:spacing w:before="40" w:after="40"/>
            </w:pPr>
          </w:p>
        </w:tc>
      </w:tr>
    </w:tbl>
    <w:p w14:paraId="33E48501" w14:textId="77777777" w:rsidR="00A375E3" w:rsidRDefault="00A375E3" w:rsidP="000F5A6B">
      <w:pPr>
        <w:spacing w:before="60" w:after="6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3119"/>
        <w:gridCol w:w="3260"/>
      </w:tblGrid>
      <w:tr w:rsidR="00A375E3" w:rsidRPr="00E91D87" w14:paraId="65A2C755" w14:textId="77777777" w:rsidTr="00856FB8">
        <w:tc>
          <w:tcPr>
            <w:tcW w:w="3539" w:type="dxa"/>
            <w:shd w:val="pct15" w:color="auto" w:fill="auto"/>
          </w:tcPr>
          <w:p w14:paraId="60CF39D3" w14:textId="77777777" w:rsidR="00A375E3" w:rsidRPr="00A375E3" w:rsidRDefault="00A375E3" w:rsidP="00A375E3">
            <w:pPr>
              <w:spacing w:after="0"/>
              <w:rPr>
                <w:b/>
                <w:color w:val="0F243E" w:themeColor="text2" w:themeShade="80"/>
              </w:rPr>
            </w:pPr>
            <w:r w:rsidRPr="00A375E3">
              <w:rPr>
                <w:b/>
                <w:color w:val="0F243E" w:themeColor="text2" w:themeShade="80"/>
              </w:rPr>
              <w:t xml:space="preserve">Dates relating to claim </w:t>
            </w:r>
          </w:p>
          <w:p w14:paraId="08EA31EA" w14:textId="2F43DA4E" w:rsidR="00A375E3" w:rsidRPr="00A375E3" w:rsidRDefault="00A375E3" w:rsidP="003C3A7B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3119" w:type="dxa"/>
            <w:shd w:val="pct15" w:color="auto" w:fill="auto"/>
          </w:tcPr>
          <w:p w14:paraId="1B89A4D1" w14:textId="73C43F40" w:rsidR="00A375E3" w:rsidRPr="00A375E3" w:rsidRDefault="00A375E3" w:rsidP="003C3A7B">
            <w:pPr>
              <w:rPr>
                <w:b/>
                <w:color w:val="0F243E" w:themeColor="text2" w:themeShade="80"/>
              </w:rPr>
            </w:pPr>
            <w:r w:rsidRPr="00A375E3">
              <w:rPr>
                <w:b/>
                <w:color w:val="0F243E" w:themeColor="text2" w:themeShade="80"/>
              </w:rPr>
              <w:t xml:space="preserve">Number of hours </w:t>
            </w:r>
            <w:r w:rsidR="00F16077">
              <w:rPr>
                <w:b/>
                <w:color w:val="0F243E" w:themeColor="text2" w:themeShade="80"/>
              </w:rPr>
              <w:t xml:space="preserve">/ days </w:t>
            </w:r>
            <w:r w:rsidRPr="00A375E3">
              <w:rPr>
                <w:b/>
                <w:color w:val="0F243E" w:themeColor="text2" w:themeShade="80"/>
              </w:rPr>
              <w:t>you would have worked</w:t>
            </w:r>
          </w:p>
        </w:tc>
        <w:tc>
          <w:tcPr>
            <w:tcW w:w="3260" w:type="dxa"/>
            <w:shd w:val="pct15" w:color="auto" w:fill="auto"/>
          </w:tcPr>
          <w:p w14:paraId="0A84B25B" w14:textId="77777777" w:rsidR="00A375E3" w:rsidRDefault="00A375E3" w:rsidP="00856FB8">
            <w:pPr>
              <w:spacing w:after="0"/>
              <w:jc w:val="right"/>
              <w:rPr>
                <w:b/>
                <w:color w:val="0F243E" w:themeColor="text2" w:themeShade="80"/>
              </w:rPr>
            </w:pPr>
            <w:r w:rsidRPr="00A375E3">
              <w:rPr>
                <w:b/>
                <w:color w:val="0F243E" w:themeColor="text2" w:themeShade="80"/>
              </w:rPr>
              <w:t>Amount lost due to strike action</w:t>
            </w:r>
          </w:p>
          <w:p w14:paraId="1FBB0B07" w14:textId="77777777" w:rsidR="00856FB8" w:rsidRPr="00A375E3" w:rsidRDefault="00856FB8" w:rsidP="00856FB8">
            <w:pPr>
              <w:jc w:val="right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(£)</w:t>
            </w:r>
          </w:p>
        </w:tc>
      </w:tr>
      <w:tr w:rsidR="00A375E3" w14:paraId="4FEAA6BD" w14:textId="77777777" w:rsidTr="00856FB8">
        <w:tc>
          <w:tcPr>
            <w:tcW w:w="3539" w:type="dxa"/>
          </w:tcPr>
          <w:p w14:paraId="30C60622" w14:textId="27A88876" w:rsidR="00A375E3" w:rsidRDefault="00A375E3" w:rsidP="003C3A7B"/>
        </w:tc>
        <w:tc>
          <w:tcPr>
            <w:tcW w:w="3119" w:type="dxa"/>
          </w:tcPr>
          <w:p w14:paraId="37E622AA" w14:textId="0787DEA7" w:rsidR="00A375E3" w:rsidRDefault="00A375E3" w:rsidP="003C3A7B"/>
        </w:tc>
        <w:tc>
          <w:tcPr>
            <w:tcW w:w="3260" w:type="dxa"/>
          </w:tcPr>
          <w:p w14:paraId="12CCA535" w14:textId="02756099" w:rsidR="00A375E3" w:rsidRDefault="00A375E3" w:rsidP="00856FB8">
            <w:pPr>
              <w:jc w:val="right"/>
            </w:pPr>
          </w:p>
        </w:tc>
      </w:tr>
      <w:tr w:rsidR="00A375E3" w14:paraId="3E95C234" w14:textId="77777777" w:rsidTr="00856FB8">
        <w:tc>
          <w:tcPr>
            <w:tcW w:w="3539" w:type="dxa"/>
          </w:tcPr>
          <w:p w14:paraId="780B7B3F" w14:textId="4557A832" w:rsidR="00A375E3" w:rsidRDefault="00A375E3" w:rsidP="003C3A7B"/>
        </w:tc>
        <w:tc>
          <w:tcPr>
            <w:tcW w:w="3119" w:type="dxa"/>
          </w:tcPr>
          <w:p w14:paraId="6B8410E0" w14:textId="3F1DE392" w:rsidR="00A375E3" w:rsidRDefault="00A375E3" w:rsidP="003C3A7B"/>
        </w:tc>
        <w:tc>
          <w:tcPr>
            <w:tcW w:w="3260" w:type="dxa"/>
          </w:tcPr>
          <w:p w14:paraId="44885E48" w14:textId="4A198821" w:rsidR="00A375E3" w:rsidRDefault="00A375E3" w:rsidP="00856FB8">
            <w:pPr>
              <w:jc w:val="right"/>
            </w:pPr>
          </w:p>
        </w:tc>
      </w:tr>
      <w:tr w:rsidR="00A375E3" w14:paraId="0DB6F024" w14:textId="77777777" w:rsidTr="00856FB8">
        <w:tc>
          <w:tcPr>
            <w:tcW w:w="6658" w:type="dxa"/>
            <w:gridSpan w:val="2"/>
            <w:shd w:val="clear" w:color="auto" w:fill="D9D9D9" w:themeFill="background1" w:themeFillShade="D9"/>
            <w:vAlign w:val="center"/>
          </w:tcPr>
          <w:p w14:paraId="6F260BCE" w14:textId="77777777" w:rsidR="00A375E3" w:rsidRPr="00672E47" w:rsidRDefault="00A375E3" w:rsidP="00A375E3">
            <w:pPr>
              <w:jc w:val="right"/>
              <w:rPr>
                <w:b/>
              </w:rPr>
            </w:pPr>
            <w:r w:rsidRPr="00672E47">
              <w:rPr>
                <w:b/>
                <w:color w:val="0F243E" w:themeColor="text2" w:themeShade="80"/>
              </w:rPr>
              <w:t>Total amount claimed</w:t>
            </w:r>
            <w:r w:rsidR="00856FB8">
              <w:rPr>
                <w:b/>
                <w:color w:val="0F243E" w:themeColor="text2" w:themeShade="80"/>
              </w:rPr>
              <w:t xml:space="preserve"> (£):</w:t>
            </w:r>
          </w:p>
        </w:tc>
        <w:tc>
          <w:tcPr>
            <w:tcW w:w="3260" w:type="dxa"/>
          </w:tcPr>
          <w:p w14:paraId="219FE23D" w14:textId="6C077C56" w:rsidR="00A375E3" w:rsidRDefault="00A375E3" w:rsidP="00856FB8">
            <w:pPr>
              <w:jc w:val="right"/>
            </w:pPr>
          </w:p>
        </w:tc>
      </w:tr>
    </w:tbl>
    <w:p w14:paraId="3E274E79" w14:textId="62863B6E" w:rsidR="00DE5744" w:rsidRPr="00856FB8" w:rsidRDefault="00DE5744">
      <w:pPr>
        <w:rPr>
          <w:color w:val="0F243E" w:themeColor="text2" w:themeShade="80"/>
        </w:rPr>
      </w:pPr>
      <w:r w:rsidRPr="00856FB8">
        <w:rPr>
          <w:color w:val="0F243E" w:themeColor="text2" w:themeShade="80"/>
        </w:rPr>
        <w:t>Please attach relevant pay slips</w:t>
      </w:r>
      <w:r w:rsidR="00672E47" w:rsidRPr="00856FB8">
        <w:rPr>
          <w:color w:val="0F243E" w:themeColor="text2" w:themeShade="80"/>
        </w:rPr>
        <w:t xml:space="preserve">. </w:t>
      </w:r>
      <w:r w:rsidR="007F717B">
        <w:rPr>
          <w:color w:val="0F243E" w:themeColor="text2" w:themeShade="80"/>
        </w:rPr>
        <w:t>See Local</w:t>
      </w:r>
      <w:r w:rsidR="00856FB8" w:rsidRPr="00856FB8">
        <w:rPr>
          <w:color w:val="0F243E" w:themeColor="text2" w:themeShade="80"/>
        </w:rPr>
        <w:t xml:space="preserve"> Hardship Fund Terms &amp; Conditions for details of other documents you may need to provide.  </w:t>
      </w:r>
    </w:p>
    <w:p w14:paraId="23483F08" w14:textId="7639D645" w:rsidR="00F16077" w:rsidRDefault="00C91299">
      <w:r w:rsidRPr="00856FB8">
        <w:rPr>
          <w:b/>
        </w:rPr>
        <w:t xml:space="preserve">Typical </w:t>
      </w:r>
      <w:r w:rsidR="00672E47" w:rsidRPr="00856FB8">
        <w:rPr>
          <w:b/>
        </w:rPr>
        <w:t>monthly</w:t>
      </w:r>
      <w:r w:rsidR="007F717B">
        <w:rPr>
          <w:b/>
        </w:rPr>
        <w:t>/weekly</w:t>
      </w:r>
      <w:r w:rsidRPr="00856FB8">
        <w:rPr>
          <w:b/>
        </w:rPr>
        <w:t xml:space="preserve"> earnings from </w:t>
      </w:r>
      <w:r w:rsidR="00E91D87" w:rsidRPr="00856FB8">
        <w:rPr>
          <w:b/>
        </w:rPr>
        <w:t>the University</w:t>
      </w:r>
      <w:r w:rsidR="00856FB8" w:rsidRPr="00856FB8">
        <w:rPr>
          <w:b/>
        </w:rPr>
        <w:t>:</w:t>
      </w:r>
      <w:r w:rsidR="00856FB8">
        <w:t xml:space="preserve"> </w:t>
      </w:r>
    </w:p>
    <w:p w14:paraId="04FA570C" w14:textId="6A2D6AE8" w:rsidR="00C91299" w:rsidRDefault="00856FB8">
      <w:r>
        <w:t>I</w:t>
      </w:r>
      <w:r w:rsidR="00C91299">
        <w:t>f it is convenient to use any other period, e.g. term, year, please do so</w:t>
      </w:r>
      <w:r w:rsidR="00121FBD">
        <w:t>, and indicate the time period.</w:t>
      </w:r>
    </w:p>
    <w:p w14:paraId="12EA07BB" w14:textId="77777777" w:rsidR="00856FB8" w:rsidRDefault="00856FB8" w:rsidP="00856FB8">
      <w:pPr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Do you wish to claim Special Circumstances? </w:t>
      </w:r>
      <w:sdt>
        <w:sdtPr>
          <w:rPr>
            <w:b/>
            <w:color w:val="0F243E" w:themeColor="text2" w:themeShade="80"/>
          </w:rPr>
          <w:id w:val="-125835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F243E" w:themeColor="text2" w:themeShade="80"/>
            </w:rPr>
            <w:t>☐</w:t>
          </w:r>
        </w:sdtContent>
      </w:sdt>
    </w:p>
    <w:p w14:paraId="37375665" w14:textId="77777777" w:rsidR="00856FB8" w:rsidRPr="005154DE" w:rsidRDefault="00856FB8" w:rsidP="00856FB8">
      <w:pPr>
        <w:rPr>
          <w:color w:val="0F243E" w:themeColor="text2" w:themeShade="80"/>
        </w:rPr>
      </w:pPr>
      <w:r w:rsidRPr="005154DE">
        <w:rPr>
          <w:b/>
          <w:color w:val="0F243E" w:themeColor="text2" w:themeShade="80"/>
        </w:rPr>
        <w:t>Special Circumstances/Further information</w:t>
      </w:r>
      <w:r>
        <w:rPr>
          <w:b/>
          <w:color w:val="0F243E" w:themeColor="text2" w:themeShade="80"/>
        </w:rPr>
        <w:t xml:space="preserve">. </w:t>
      </w:r>
      <w:r>
        <w:rPr>
          <w:color w:val="0F243E" w:themeColor="text2" w:themeShade="80"/>
        </w:rPr>
        <w:t>P</w:t>
      </w:r>
      <w:r w:rsidRPr="005154DE">
        <w:rPr>
          <w:color w:val="0F243E" w:themeColor="text2" w:themeShade="80"/>
        </w:rPr>
        <w:t>lease explain why particular hardship has been caused. Also indicate if these dates would not have been typical</w:t>
      </w:r>
      <w:r>
        <w:rPr>
          <w:color w:val="0F243E" w:themeColor="text2" w:themeShade="80"/>
        </w:rPr>
        <w:t xml:space="preserve"> or if you wish to provide any further information for the Assessment Panel to consider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856FB8" w14:paraId="77150E12" w14:textId="77777777" w:rsidTr="001D32AA">
        <w:tc>
          <w:tcPr>
            <w:tcW w:w="9771" w:type="dxa"/>
          </w:tcPr>
          <w:p w14:paraId="05A09101" w14:textId="77777777" w:rsidR="00856FB8" w:rsidRDefault="00856FB8" w:rsidP="000B2FBD">
            <w:pPr>
              <w:spacing w:before="120"/>
            </w:pPr>
          </w:p>
          <w:p w14:paraId="69F01122" w14:textId="77777777" w:rsidR="00121FBD" w:rsidRDefault="00121FBD" w:rsidP="000B2FBD">
            <w:pPr>
              <w:spacing w:before="120"/>
            </w:pPr>
          </w:p>
          <w:p w14:paraId="354FD84C" w14:textId="77777777" w:rsidR="00121FBD" w:rsidRDefault="00121FBD" w:rsidP="000B2FBD">
            <w:pPr>
              <w:spacing w:before="120"/>
            </w:pPr>
          </w:p>
          <w:p w14:paraId="0375FF31" w14:textId="77777777" w:rsidR="00121FBD" w:rsidRDefault="00121FBD" w:rsidP="000B2FBD">
            <w:pPr>
              <w:spacing w:before="120"/>
            </w:pPr>
          </w:p>
          <w:p w14:paraId="02B596C7" w14:textId="77777777" w:rsidR="00121FBD" w:rsidRDefault="00121FBD" w:rsidP="000B2FBD">
            <w:pPr>
              <w:spacing w:before="120"/>
            </w:pPr>
          </w:p>
          <w:p w14:paraId="60FA22C7" w14:textId="60CBBA43" w:rsidR="00121FBD" w:rsidRDefault="00121FBD" w:rsidP="000B2FBD">
            <w:pPr>
              <w:spacing w:before="120"/>
            </w:pPr>
          </w:p>
        </w:tc>
      </w:tr>
    </w:tbl>
    <w:p w14:paraId="7DC9CA50" w14:textId="77777777" w:rsidR="00856FB8" w:rsidRPr="00225421" w:rsidRDefault="00202315" w:rsidP="00225421">
      <w:pPr>
        <w:spacing w:before="120"/>
        <w:rPr>
          <w:color w:val="0F243E" w:themeColor="text2" w:themeShade="80"/>
        </w:rPr>
      </w:pPr>
      <w:bookmarkStart w:id="2" w:name="_Hlk509962177"/>
      <w:r w:rsidRPr="00225421">
        <w:rPr>
          <w:color w:val="0F243E" w:themeColor="text2" w:themeShade="80"/>
        </w:rPr>
        <w:t xml:space="preserve">If your claim is successful, funds will be made by bank transfer. </w:t>
      </w:r>
      <w:r w:rsidRPr="00225421">
        <w:rPr>
          <w:b/>
          <w:color w:val="0F243E" w:themeColor="text2" w:themeShade="80"/>
        </w:rPr>
        <w:t>Please provide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409"/>
        <w:gridCol w:w="2972"/>
      </w:tblGrid>
      <w:tr w:rsidR="00856FB8" w14:paraId="236A2225" w14:textId="77777777" w:rsidTr="00DA7638">
        <w:tc>
          <w:tcPr>
            <w:tcW w:w="1413" w:type="dxa"/>
            <w:shd w:val="clear" w:color="auto" w:fill="D9D9D9" w:themeFill="background1" w:themeFillShade="D9"/>
          </w:tcPr>
          <w:p w14:paraId="41634FFB" w14:textId="77777777" w:rsidR="00856FB8" w:rsidRPr="00202315" w:rsidRDefault="00856FB8" w:rsidP="00856FB8">
            <w:pPr>
              <w:rPr>
                <w:b/>
                <w:color w:val="0F243E" w:themeColor="text2" w:themeShade="80"/>
              </w:rPr>
            </w:pPr>
            <w:r w:rsidRPr="00202315">
              <w:rPr>
                <w:b/>
                <w:color w:val="0F243E" w:themeColor="text2" w:themeShade="80"/>
              </w:rPr>
              <w:t>Bank Name</w:t>
            </w:r>
            <w:r w:rsidR="00202315" w:rsidRPr="00202315">
              <w:rPr>
                <w:b/>
                <w:color w:val="0F243E" w:themeColor="text2" w:themeShade="80"/>
              </w:rPr>
              <w:t>:</w:t>
            </w:r>
          </w:p>
        </w:tc>
        <w:tc>
          <w:tcPr>
            <w:tcW w:w="2977" w:type="dxa"/>
          </w:tcPr>
          <w:p w14:paraId="1A001FD6" w14:textId="18A7C240" w:rsidR="00856FB8" w:rsidRDefault="00856FB8" w:rsidP="00856FB8"/>
        </w:tc>
        <w:tc>
          <w:tcPr>
            <w:tcW w:w="2409" w:type="dxa"/>
            <w:shd w:val="clear" w:color="auto" w:fill="D9D9D9" w:themeFill="background1" w:themeFillShade="D9"/>
          </w:tcPr>
          <w:p w14:paraId="11D20B71" w14:textId="77777777" w:rsidR="00856FB8" w:rsidRPr="00202315" w:rsidRDefault="00856FB8" w:rsidP="00856FB8">
            <w:pPr>
              <w:rPr>
                <w:b/>
                <w:color w:val="0F243E" w:themeColor="text2" w:themeShade="80"/>
              </w:rPr>
            </w:pPr>
            <w:r w:rsidRPr="00202315">
              <w:rPr>
                <w:b/>
                <w:color w:val="0F243E" w:themeColor="text2" w:themeShade="80"/>
              </w:rPr>
              <w:t>Account Holder Name</w:t>
            </w:r>
            <w:r w:rsidR="00202315" w:rsidRPr="00202315">
              <w:rPr>
                <w:b/>
                <w:color w:val="0F243E" w:themeColor="text2" w:themeShade="80"/>
              </w:rPr>
              <w:t>:</w:t>
            </w:r>
          </w:p>
        </w:tc>
        <w:tc>
          <w:tcPr>
            <w:tcW w:w="2972" w:type="dxa"/>
          </w:tcPr>
          <w:p w14:paraId="420DB874" w14:textId="4E054E21" w:rsidR="00856FB8" w:rsidRDefault="00856FB8" w:rsidP="00856FB8"/>
        </w:tc>
      </w:tr>
      <w:tr w:rsidR="00856FB8" w14:paraId="50562DB1" w14:textId="77777777" w:rsidTr="00DA7638">
        <w:tc>
          <w:tcPr>
            <w:tcW w:w="1413" w:type="dxa"/>
            <w:shd w:val="clear" w:color="auto" w:fill="D9D9D9" w:themeFill="background1" w:themeFillShade="D9"/>
          </w:tcPr>
          <w:p w14:paraId="39AC9D6A" w14:textId="77777777" w:rsidR="00856FB8" w:rsidRPr="00202315" w:rsidRDefault="00202315" w:rsidP="00856FB8">
            <w:pPr>
              <w:rPr>
                <w:b/>
                <w:color w:val="0F243E" w:themeColor="text2" w:themeShade="80"/>
              </w:rPr>
            </w:pPr>
            <w:r w:rsidRPr="00202315">
              <w:rPr>
                <w:b/>
                <w:color w:val="0F243E" w:themeColor="text2" w:themeShade="80"/>
              </w:rPr>
              <w:t>Sort Code:</w:t>
            </w:r>
          </w:p>
        </w:tc>
        <w:tc>
          <w:tcPr>
            <w:tcW w:w="2977" w:type="dxa"/>
          </w:tcPr>
          <w:p w14:paraId="2E1FB949" w14:textId="76D3DAC0" w:rsidR="00856FB8" w:rsidRDefault="00856FB8" w:rsidP="00856FB8"/>
        </w:tc>
        <w:tc>
          <w:tcPr>
            <w:tcW w:w="2409" w:type="dxa"/>
            <w:shd w:val="clear" w:color="auto" w:fill="D9D9D9" w:themeFill="background1" w:themeFillShade="D9"/>
          </w:tcPr>
          <w:p w14:paraId="1213EDD4" w14:textId="77777777" w:rsidR="00856FB8" w:rsidRPr="00202315" w:rsidRDefault="00202315" w:rsidP="00856FB8">
            <w:pPr>
              <w:rPr>
                <w:b/>
                <w:color w:val="0F243E" w:themeColor="text2" w:themeShade="80"/>
              </w:rPr>
            </w:pPr>
            <w:r w:rsidRPr="00202315">
              <w:rPr>
                <w:b/>
                <w:color w:val="0F243E" w:themeColor="text2" w:themeShade="80"/>
              </w:rPr>
              <w:t>Account Number:</w:t>
            </w:r>
          </w:p>
        </w:tc>
        <w:tc>
          <w:tcPr>
            <w:tcW w:w="2972" w:type="dxa"/>
          </w:tcPr>
          <w:p w14:paraId="21979C5C" w14:textId="3C9335D5" w:rsidR="00856FB8" w:rsidRDefault="00856FB8" w:rsidP="00856FB8"/>
        </w:tc>
      </w:tr>
    </w:tbl>
    <w:p w14:paraId="1523C8F4" w14:textId="77777777" w:rsidR="00856FB8" w:rsidRDefault="00856FB8" w:rsidP="00856FB8">
      <w:pPr>
        <w:pBdr>
          <w:bottom w:val="single" w:sz="12" w:space="1" w:color="auto"/>
        </w:pBdr>
      </w:pPr>
    </w:p>
    <w:bookmarkEnd w:id="2"/>
    <w:p w14:paraId="18E0F077" w14:textId="07FAF0C6" w:rsidR="00856FB8" w:rsidRPr="005154DE" w:rsidRDefault="00856FB8" w:rsidP="00856FB8">
      <w:pPr>
        <w:pBdr>
          <w:bottom w:val="single" w:sz="12" w:space="1" w:color="auto"/>
        </w:pBdr>
        <w:rPr>
          <w:b/>
        </w:rPr>
      </w:pPr>
      <w:r w:rsidRPr="005154DE">
        <w:rPr>
          <w:b/>
        </w:rPr>
        <w:t>Declaration: I confirm that I took strike action on the days stated and that the information on this form is correct.</w:t>
      </w:r>
      <w:r>
        <w:rPr>
          <w:b/>
        </w:rPr>
        <w:t xml:space="preserve"> </w:t>
      </w:r>
      <w:sdt>
        <w:sdtPr>
          <w:rPr>
            <w:b/>
          </w:rPr>
          <w:id w:val="-157543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FB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875C513" w14:textId="14623A5C" w:rsidR="00C91299" w:rsidRDefault="00C91299" w:rsidP="00C91299">
      <w:pPr>
        <w:pBdr>
          <w:bottom w:val="single" w:sz="12" w:space="1" w:color="auto"/>
        </w:pBdr>
      </w:pPr>
    </w:p>
    <w:p w14:paraId="176585E9" w14:textId="1CCF0BD3" w:rsidR="007F717B" w:rsidRDefault="007F717B" w:rsidP="00C91299">
      <w:pPr>
        <w:pBdr>
          <w:bottom w:val="single" w:sz="12" w:space="1" w:color="auto"/>
        </w:pBdr>
      </w:pPr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02B1">
        <w:t xml:space="preserve">    </w:t>
      </w:r>
      <w:r w:rsidR="00121FBD">
        <w:tab/>
      </w:r>
      <w:r w:rsidR="00121FBD">
        <w:tab/>
      </w:r>
      <w:r>
        <w:t>Date</w:t>
      </w:r>
      <w:r w:rsidR="003E4FFA">
        <w:t xml:space="preserve"> </w:t>
      </w:r>
    </w:p>
    <w:sectPr w:rsidR="007F717B" w:rsidSect="00A375E3">
      <w:pgSz w:w="11906" w:h="16838"/>
      <w:pgMar w:top="680" w:right="99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888E" w14:textId="77777777" w:rsidR="00D15D92" w:rsidRDefault="00D15D92" w:rsidP="00494901">
      <w:pPr>
        <w:spacing w:after="0"/>
      </w:pPr>
      <w:r>
        <w:separator/>
      </w:r>
    </w:p>
  </w:endnote>
  <w:endnote w:type="continuationSeparator" w:id="0">
    <w:p w14:paraId="6270DAAE" w14:textId="77777777" w:rsidR="00D15D92" w:rsidRDefault="00D15D92" w:rsidP="00494901">
      <w:pPr>
        <w:spacing w:after="0"/>
      </w:pPr>
      <w:r>
        <w:continuationSeparator/>
      </w:r>
    </w:p>
  </w:endnote>
  <w:endnote w:type="continuationNotice" w:id="1">
    <w:p w14:paraId="031BAE4F" w14:textId="77777777" w:rsidR="00D15D92" w:rsidRDefault="00D15D9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0350B" w14:textId="77777777" w:rsidR="00D15D92" w:rsidRDefault="00D15D92" w:rsidP="00494901">
      <w:pPr>
        <w:spacing w:after="0"/>
      </w:pPr>
      <w:r>
        <w:separator/>
      </w:r>
    </w:p>
  </w:footnote>
  <w:footnote w:type="continuationSeparator" w:id="0">
    <w:p w14:paraId="175670AA" w14:textId="77777777" w:rsidR="00D15D92" w:rsidRDefault="00D15D92" w:rsidP="00494901">
      <w:pPr>
        <w:spacing w:after="0"/>
      </w:pPr>
      <w:r>
        <w:continuationSeparator/>
      </w:r>
    </w:p>
  </w:footnote>
  <w:footnote w:type="continuationNotice" w:id="1">
    <w:p w14:paraId="588E9D2E" w14:textId="77777777" w:rsidR="00D15D92" w:rsidRDefault="00D15D9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E6CF8"/>
    <w:multiLevelType w:val="hybridMultilevel"/>
    <w:tmpl w:val="9A10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3C"/>
    <w:rsid w:val="00003B03"/>
    <w:rsid w:val="0001035C"/>
    <w:rsid w:val="00034ABF"/>
    <w:rsid w:val="00071193"/>
    <w:rsid w:val="0008033C"/>
    <w:rsid w:val="00081B11"/>
    <w:rsid w:val="000A0616"/>
    <w:rsid w:val="000B2FBD"/>
    <w:rsid w:val="000B42DE"/>
    <w:rsid w:val="000D69BE"/>
    <w:rsid w:val="000E5F61"/>
    <w:rsid w:val="000F5A6B"/>
    <w:rsid w:val="00121FBD"/>
    <w:rsid w:val="00132CEB"/>
    <w:rsid w:val="00167D05"/>
    <w:rsid w:val="001B56C7"/>
    <w:rsid w:val="001E0F43"/>
    <w:rsid w:val="001E50FD"/>
    <w:rsid w:val="00202315"/>
    <w:rsid w:val="00225421"/>
    <w:rsid w:val="00274C33"/>
    <w:rsid w:val="0029184C"/>
    <w:rsid w:val="002B2FC4"/>
    <w:rsid w:val="0030526A"/>
    <w:rsid w:val="003C3A7B"/>
    <w:rsid w:val="003D5B19"/>
    <w:rsid w:val="003E4FFA"/>
    <w:rsid w:val="00402998"/>
    <w:rsid w:val="00412FE9"/>
    <w:rsid w:val="00441455"/>
    <w:rsid w:val="00481417"/>
    <w:rsid w:val="00494901"/>
    <w:rsid w:val="004C6BAF"/>
    <w:rsid w:val="00553BD2"/>
    <w:rsid w:val="00563BB8"/>
    <w:rsid w:val="00577819"/>
    <w:rsid w:val="00585885"/>
    <w:rsid w:val="006502B1"/>
    <w:rsid w:val="00654143"/>
    <w:rsid w:val="00654185"/>
    <w:rsid w:val="00664596"/>
    <w:rsid w:val="00672E47"/>
    <w:rsid w:val="006B0EDE"/>
    <w:rsid w:val="006C60E5"/>
    <w:rsid w:val="00720C02"/>
    <w:rsid w:val="007544E8"/>
    <w:rsid w:val="007629C4"/>
    <w:rsid w:val="00773B0C"/>
    <w:rsid w:val="00777DCE"/>
    <w:rsid w:val="007A1E7B"/>
    <w:rsid w:val="007F717B"/>
    <w:rsid w:val="00802373"/>
    <w:rsid w:val="00832C44"/>
    <w:rsid w:val="008343E9"/>
    <w:rsid w:val="00851700"/>
    <w:rsid w:val="00851A51"/>
    <w:rsid w:val="00855CB9"/>
    <w:rsid w:val="00856FB8"/>
    <w:rsid w:val="00874D88"/>
    <w:rsid w:val="00882386"/>
    <w:rsid w:val="008A4634"/>
    <w:rsid w:val="008D1E4D"/>
    <w:rsid w:val="00931E92"/>
    <w:rsid w:val="0097208C"/>
    <w:rsid w:val="0099039D"/>
    <w:rsid w:val="009A3425"/>
    <w:rsid w:val="00A2275E"/>
    <w:rsid w:val="00A31EF4"/>
    <w:rsid w:val="00A375E3"/>
    <w:rsid w:val="00A5195B"/>
    <w:rsid w:val="00A95CD7"/>
    <w:rsid w:val="00AC34D4"/>
    <w:rsid w:val="00AD23E6"/>
    <w:rsid w:val="00B3682E"/>
    <w:rsid w:val="00B46856"/>
    <w:rsid w:val="00B478C4"/>
    <w:rsid w:val="00B64590"/>
    <w:rsid w:val="00BB1258"/>
    <w:rsid w:val="00BC7CFE"/>
    <w:rsid w:val="00C07A94"/>
    <w:rsid w:val="00C21CA9"/>
    <w:rsid w:val="00C7626C"/>
    <w:rsid w:val="00C91299"/>
    <w:rsid w:val="00CC7EC5"/>
    <w:rsid w:val="00CD121D"/>
    <w:rsid w:val="00D15D92"/>
    <w:rsid w:val="00D333BE"/>
    <w:rsid w:val="00D4545B"/>
    <w:rsid w:val="00D52A34"/>
    <w:rsid w:val="00D62D71"/>
    <w:rsid w:val="00DA7638"/>
    <w:rsid w:val="00DC2929"/>
    <w:rsid w:val="00DE5744"/>
    <w:rsid w:val="00DF2328"/>
    <w:rsid w:val="00E32DA4"/>
    <w:rsid w:val="00E7525E"/>
    <w:rsid w:val="00E91D87"/>
    <w:rsid w:val="00EB2D76"/>
    <w:rsid w:val="00EE4FD5"/>
    <w:rsid w:val="00EE730F"/>
    <w:rsid w:val="00F16077"/>
    <w:rsid w:val="00F62679"/>
    <w:rsid w:val="00F64EE3"/>
    <w:rsid w:val="00F7449E"/>
    <w:rsid w:val="00F80749"/>
    <w:rsid w:val="00F93D84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9C89"/>
  <w15:docId w15:val="{37AF3245-E985-4D4D-81FB-738383D7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275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1A51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0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9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4901"/>
    <w:rPr>
      <w:vertAlign w:val="superscript"/>
    </w:rPr>
  </w:style>
  <w:style w:type="table" w:styleId="TableGrid">
    <w:name w:val="Table Grid"/>
    <w:basedOn w:val="TableNormal"/>
    <w:uiPriority w:val="59"/>
    <w:rsid w:val="00D5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20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A51"/>
  </w:style>
  <w:style w:type="paragraph" w:styleId="Footer">
    <w:name w:val="footer"/>
    <w:basedOn w:val="Normal"/>
    <w:link w:val="FooterChar"/>
    <w:uiPriority w:val="99"/>
    <w:semiHidden/>
    <w:unhideWhenUsed/>
    <w:rsid w:val="009720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A51"/>
  </w:style>
  <w:style w:type="character" w:customStyle="1" w:styleId="Heading1Char">
    <w:name w:val="Heading 1 Char"/>
    <w:basedOn w:val="DefaultParagraphFont"/>
    <w:link w:val="Heading1"/>
    <w:uiPriority w:val="9"/>
    <w:rsid w:val="00851A51"/>
    <w:rPr>
      <w:rFonts w:ascii="Arial" w:eastAsiaTheme="majorEastAsia" w:hAnsi="Arial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1B11"/>
    <w:rPr>
      <w:color w:val="808080"/>
    </w:rPr>
  </w:style>
  <w:style w:type="paragraph" w:styleId="ListParagraph">
    <w:name w:val="List Paragraph"/>
    <w:basedOn w:val="Normal"/>
    <w:uiPriority w:val="34"/>
    <w:qFormat/>
    <w:rsid w:val="000B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m\OneDrive\Documents\Custom%20Office%20Templates\Exeter%20UCU%20Hardship%20Fund%20Claim%20Form-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D3FC0B146D348B648C2BAD7AADDCA" ma:contentTypeVersion="15" ma:contentTypeDescription="Create a new document." ma:contentTypeScope="" ma:versionID="2f79de96e14da45443f5740274fe4c20">
  <xsd:schema xmlns:xsd="http://www.w3.org/2001/XMLSchema" xmlns:xs="http://www.w3.org/2001/XMLSchema" xmlns:p="http://schemas.microsoft.com/office/2006/metadata/properties" xmlns:ns2="9708b1e8-296b-4572-b73c-e9968812f136" xmlns:ns3="83ccd105-66f5-4947-b344-32d22309ecad" targetNamespace="http://schemas.microsoft.com/office/2006/metadata/properties" ma:root="true" ma:fieldsID="15b035ece93e9f0fa09cf9dfa222d21c" ns2:_="" ns3:_="">
    <xsd:import namespace="9708b1e8-296b-4572-b73c-e9968812f136"/>
    <xsd:import namespace="83ccd105-66f5-4947-b344-32d22309ec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b1e8-296b-4572-b73c-e9968812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f9224e-977d-4f98-a021-9bf298562577}" ma:internalName="TaxCatchAll" ma:showField="CatchAllData" ma:web="9708b1e8-296b-4572-b73c-e9968812f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d105-66f5-4947-b344-32d22309e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91bc36-d201-47c5-ba36-686acda88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cd105-66f5-4947-b344-32d22309ecad">
      <Terms xmlns="http://schemas.microsoft.com/office/infopath/2007/PartnerControls"/>
    </lcf76f155ced4ddcb4097134ff3c332f>
    <TaxCatchAll xmlns="9708b1e8-296b-4572-b73c-e9968812f136" xsi:nil="true"/>
  </documentManagement>
</p:properties>
</file>

<file path=customXml/itemProps1.xml><?xml version="1.0" encoding="utf-8"?>
<ds:datastoreItem xmlns:ds="http://schemas.openxmlformats.org/officeDocument/2006/customXml" ds:itemID="{5FA87A92-1EE0-4C3B-8CD1-973D713F4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A0E5B-DCC2-4C57-BD49-209A8CAFB6B0}"/>
</file>

<file path=customXml/itemProps3.xml><?xml version="1.0" encoding="utf-8"?>
<ds:datastoreItem xmlns:ds="http://schemas.openxmlformats.org/officeDocument/2006/customXml" ds:itemID="{31ECA93D-C70A-4A79-9591-2AA74AFD9E6A}"/>
</file>

<file path=customXml/itemProps4.xml><?xml version="1.0" encoding="utf-8"?>
<ds:datastoreItem xmlns:ds="http://schemas.openxmlformats.org/officeDocument/2006/customXml" ds:itemID="{C8DAB018-C0BD-48AE-A12F-CE8EBB3D284A}"/>
</file>

<file path=docProps/app.xml><?xml version="1.0" encoding="utf-8"?>
<Properties xmlns="http://schemas.openxmlformats.org/officeDocument/2006/extended-properties" xmlns:vt="http://schemas.openxmlformats.org/officeDocument/2006/docPropsVTypes">
  <Template>Exeter UCU Hardship Fund Claim Form-v3.dotx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rosam</dc:creator>
  <cp:lastModifiedBy>Phil Parkes</cp:lastModifiedBy>
  <cp:revision>2</cp:revision>
  <dcterms:created xsi:type="dcterms:W3CDTF">2020-03-29T10:50:00Z</dcterms:created>
  <dcterms:modified xsi:type="dcterms:W3CDTF">2020-03-29T10:50:00Z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0x01010077B4B90998B2C544BD073081482612FA</vt:lpwstr>
  </property>
</Properties>
</file>